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9AB4D" w14:textId="6FD3EACF" w:rsidR="00222677" w:rsidRPr="00D603B6" w:rsidRDefault="00222677" w:rsidP="00222677">
      <w:pPr>
        <w:spacing w:after="0"/>
        <w:jc w:val="center"/>
        <w:rPr>
          <w:rFonts w:ascii="Cambria" w:hAnsi="Cambria"/>
          <w:sz w:val="28"/>
          <w:szCs w:val="28"/>
        </w:rPr>
      </w:pPr>
      <w:bookmarkStart w:id="0" w:name="_GoBack"/>
      <w:bookmarkEnd w:id="0"/>
      <w:r>
        <w:rPr>
          <w:rFonts w:ascii="Cambria" w:hAnsi="Cambria"/>
          <w:sz w:val="28"/>
          <w:szCs w:val="28"/>
        </w:rPr>
        <w:t>Water Policy</w:t>
      </w:r>
      <w:r w:rsidRPr="00D603B6">
        <w:rPr>
          <w:rFonts w:ascii="Cambria" w:hAnsi="Cambria"/>
          <w:sz w:val="28"/>
          <w:szCs w:val="28"/>
        </w:rPr>
        <w:t xml:space="preserve"> Session Proceedings</w:t>
      </w:r>
    </w:p>
    <w:p w14:paraId="0DFD582E" w14:textId="77777777" w:rsidR="00222677" w:rsidRPr="00FD6E95" w:rsidRDefault="00222677" w:rsidP="00222677">
      <w:pPr>
        <w:spacing w:after="0"/>
        <w:jc w:val="center"/>
        <w:rPr>
          <w:rFonts w:ascii="Cambria" w:hAnsi="Cambria"/>
          <w:sz w:val="22"/>
          <w:szCs w:val="22"/>
        </w:rPr>
      </w:pPr>
      <w:r w:rsidRPr="00FD6E95">
        <w:rPr>
          <w:rFonts w:ascii="Cambria" w:hAnsi="Cambria"/>
          <w:sz w:val="22"/>
          <w:szCs w:val="22"/>
        </w:rPr>
        <w:t>PNWER Annual Summit – Whistler, British Columbia</w:t>
      </w:r>
    </w:p>
    <w:p w14:paraId="4B2CA0D2" w14:textId="562B7822" w:rsidR="00222677" w:rsidRPr="00FF74D8" w:rsidRDefault="00222677" w:rsidP="00222677">
      <w:pPr>
        <w:pBdr>
          <w:bottom w:val="single" w:sz="4" w:space="1" w:color="auto"/>
        </w:pBdr>
        <w:spacing w:after="0"/>
        <w:jc w:val="center"/>
        <w:rPr>
          <w:rFonts w:ascii="Cambria" w:hAnsi="Cambria"/>
          <w:sz w:val="22"/>
          <w:szCs w:val="22"/>
        </w:rPr>
      </w:pPr>
      <w:r>
        <w:rPr>
          <w:rFonts w:ascii="Cambria" w:hAnsi="Cambria"/>
          <w:sz w:val="22"/>
          <w:szCs w:val="22"/>
        </w:rPr>
        <w:t>July 23</w:t>
      </w:r>
      <w:r w:rsidRPr="00FF74D8">
        <w:rPr>
          <w:rFonts w:ascii="Cambria" w:hAnsi="Cambria"/>
          <w:sz w:val="22"/>
          <w:szCs w:val="22"/>
        </w:rPr>
        <w:t>, 2014</w:t>
      </w:r>
    </w:p>
    <w:p w14:paraId="0A22840F" w14:textId="77777777" w:rsidR="00222677" w:rsidRDefault="00222677" w:rsidP="00222677">
      <w:pPr>
        <w:spacing w:after="0"/>
        <w:rPr>
          <w:rFonts w:ascii="Cambria" w:hAnsi="Cambria"/>
          <w:b/>
          <w:sz w:val="22"/>
          <w:szCs w:val="22"/>
        </w:rPr>
      </w:pPr>
    </w:p>
    <w:p w14:paraId="6930E6B3" w14:textId="592C5DC2" w:rsidR="00222677" w:rsidRDefault="00222677" w:rsidP="00222677">
      <w:pPr>
        <w:spacing w:after="0"/>
        <w:rPr>
          <w:rFonts w:ascii="Cambria" w:hAnsi="Cambria"/>
          <w:sz w:val="22"/>
          <w:szCs w:val="22"/>
        </w:rPr>
      </w:pPr>
      <w:r>
        <w:rPr>
          <w:rFonts w:ascii="Cambria" w:hAnsi="Cambria"/>
          <w:b/>
          <w:sz w:val="22"/>
          <w:szCs w:val="22"/>
        </w:rPr>
        <w:t xml:space="preserve">Co-Chair </w:t>
      </w:r>
      <w:r w:rsidR="006B717E" w:rsidRPr="006B717E">
        <w:rPr>
          <w:rFonts w:ascii="Cambria" w:hAnsi="Cambria"/>
          <w:sz w:val="22"/>
          <w:szCs w:val="22"/>
        </w:rPr>
        <w:t xml:space="preserve">Jim Honeyford, Washington </w:t>
      </w:r>
      <w:r w:rsidR="006B717E">
        <w:rPr>
          <w:rFonts w:ascii="Cambria" w:hAnsi="Cambria"/>
          <w:sz w:val="22"/>
          <w:szCs w:val="22"/>
        </w:rPr>
        <w:t>State Senator</w:t>
      </w:r>
    </w:p>
    <w:p w14:paraId="140F4429" w14:textId="7E5E3967" w:rsidR="00222677" w:rsidRPr="00D603B6" w:rsidRDefault="00222677" w:rsidP="006B717E">
      <w:pPr>
        <w:spacing w:after="0"/>
        <w:rPr>
          <w:rFonts w:ascii="Cambria" w:hAnsi="Cambria"/>
          <w:sz w:val="22"/>
          <w:szCs w:val="22"/>
        </w:rPr>
      </w:pPr>
      <w:r>
        <w:rPr>
          <w:rFonts w:ascii="Cambria" w:hAnsi="Cambria"/>
          <w:b/>
          <w:sz w:val="22"/>
          <w:szCs w:val="22"/>
        </w:rPr>
        <w:t xml:space="preserve">Co-Chair </w:t>
      </w:r>
      <w:r w:rsidR="006B717E" w:rsidRPr="006B717E">
        <w:rPr>
          <w:rFonts w:ascii="Cambria" w:hAnsi="Cambria"/>
          <w:sz w:val="22"/>
          <w:szCs w:val="22"/>
        </w:rPr>
        <w:t>David Hill, University of</w:t>
      </w:r>
      <w:r w:rsidR="006B717E">
        <w:rPr>
          <w:rFonts w:ascii="Cambria" w:hAnsi="Cambria"/>
          <w:sz w:val="22"/>
          <w:szCs w:val="22"/>
        </w:rPr>
        <w:t xml:space="preserve"> </w:t>
      </w:r>
      <w:r w:rsidR="006B717E" w:rsidRPr="006B717E">
        <w:rPr>
          <w:rFonts w:ascii="Cambria" w:hAnsi="Cambria"/>
          <w:sz w:val="22"/>
          <w:szCs w:val="22"/>
        </w:rPr>
        <w:t>Lethbridge</w:t>
      </w:r>
    </w:p>
    <w:p w14:paraId="28B69849" w14:textId="77777777" w:rsidR="00222677" w:rsidRDefault="00222677" w:rsidP="00222677">
      <w:pPr>
        <w:spacing w:after="0"/>
        <w:rPr>
          <w:rFonts w:ascii="Cambria" w:hAnsi="Cambria"/>
          <w:sz w:val="22"/>
          <w:szCs w:val="22"/>
        </w:rPr>
      </w:pPr>
    </w:p>
    <w:p w14:paraId="7FFCF59E" w14:textId="77777777" w:rsidR="00222677" w:rsidRPr="00D603B6" w:rsidRDefault="00222677" w:rsidP="00222677">
      <w:pPr>
        <w:spacing w:after="0"/>
        <w:rPr>
          <w:rFonts w:ascii="Cambria" w:hAnsi="Cambria"/>
          <w:b/>
          <w:sz w:val="22"/>
          <w:szCs w:val="22"/>
        </w:rPr>
      </w:pPr>
      <w:r w:rsidRPr="00D603B6">
        <w:rPr>
          <w:rFonts w:ascii="Cambria" w:hAnsi="Cambria"/>
          <w:b/>
          <w:sz w:val="22"/>
          <w:szCs w:val="22"/>
        </w:rPr>
        <w:t>Speakers</w:t>
      </w:r>
    </w:p>
    <w:p w14:paraId="68D3562B" w14:textId="77777777" w:rsidR="006B717E" w:rsidRDefault="006B717E" w:rsidP="006B717E">
      <w:pPr>
        <w:spacing w:after="0"/>
        <w:rPr>
          <w:rFonts w:ascii="Cambria" w:hAnsi="Cambria"/>
          <w:b/>
          <w:i/>
          <w:sz w:val="22"/>
          <w:szCs w:val="22"/>
        </w:rPr>
      </w:pPr>
      <w:r w:rsidRPr="006B717E">
        <w:rPr>
          <w:rFonts w:ascii="Cambria" w:hAnsi="Cambria"/>
          <w:b/>
          <w:i/>
          <w:sz w:val="22"/>
          <w:szCs w:val="22"/>
        </w:rPr>
        <w:t>Water Management – Issues, Challenges and Opportunities</w:t>
      </w:r>
      <w:r>
        <w:rPr>
          <w:rFonts w:ascii="Cambria" w:hAnsi="Cambria"/>
          <w:b/>
          <w:i/>
          <w:sz w:val="22"/>
          <w:szCs w:val="22"/>
        </w:rPr>
        <w:t xml:space="preserve"> </w:t>
      </w:r>
      <w:r w:rsidRPr="006B717E">
        <w:rPr>
          <w:rFonts w:ascii="Cambria" w:hAnsi="Cambria"/>
          <w:b/>
          <w:i/>
          <w:sz w:val="22"/>
          <w:szCs w:val="22"/>
        </w:rPr>
        <w:t>in the 21st Century</w:t>
      </w:r>
    </w:p>
    <w:p w14:paraId="22298341" w14:textId="27B68AE7" w:rsidR="006B717E" w:rsidRPr="006B717E" w:rsidRDefault="006B717E" w:rsidP="006B717E">
      <w:pPr>
        <w:spacing w:after="0"/>
        <w:rPr>
          <w:sz w:val="22"/>
          <w:szCs w:val="22"/>
        </w:rPr>
      </w:pPr>
      <w:r w:rsidRPr="006B717E">
        <w:rPr>
          <w:sz w:val="22"/>
          <w:szCs w:val="22"/>
        </w:rPr>
        <w:t xml:space="preserve">Jim Honeyford </w:t>
      </w:r>
      <w:r>
        <w:rPr>
          <w:sz w:val="22"/>
          <w:szCs w:val="22"/>
        </w:rPr>
        <w:t xml:space="preserve">– </w:t>
      </w:r>
      <w:r w:rsidRPr="006B717E">
        <w:rPr>
          <w:sz w:val="22"/>
          <w:szCs w:val="22"/>
        </w:rPr>
        <w:t xml:space="preserve">Washington State Senator </w:t>
      </w:r>
    </w:p>
    <w:p w14:paraId="2D9D1308" w14:textId="07B6E237" w:rsidR="006B717E" w:rsidRPr="006B717E" w:rsidRDefault="006B717E" w:rsidP="006B717E">
      <w:pPr>
        <w:spacing w:after="0"/>
        <w:rPr>
          <w:sz w:val="22"/>
          <w:szCs w:val="22"/>
        </w:rPr>
      </w:pPr>
      <w:r w:rsidRPr="006B717E">
        <w:rPr>
          <w:sz w:val="22"/>
          <w:szCs w:val="22"/>
        </w:rPr>
        <w:t xml:space="preserve">Arnie Roblan </w:t>
      </w:r>
      <w:r>
        <w:rPr>
          <w:sz w:val="22"/>
          <w:szCs w:val="22"/>
        </w:rPr>
        <w:t xml:space="preserve">– </w:t>
      </w:r>
      <w:r w:rsidRPr="006B717E">
        <w:rPr>
          <w:sz w:val="22"/>
          <w:szCs w:val="22"/>
        </w:rPr>
        <w:t xml:space="preserve">Oregon State Senator </w:t>
      </w:r>
    </w:p>
    <w:p w14:paraId="7DEFD924" w14:textId="37761D9C" w:rsidR="006B717E" w:rsidRPr="006B717E" w:rsidRDefault="006B717E" w:rsidP="006B717E">
      <w:pPr>
        <w:spacing w:after="0"/>
        <w:rPr>
          <w:sz w:val="22"/>
          <w:szCs w:val="22"/>
        </w:rPr>
      </w:pPr>
      <w:r w:rsidRPr="006B717E">
        <w:rPr>
          <w:sz w:val="22"/>
          <w:szCs w:val="22"/>
        </w:rPr>
        <w:t xml:space="preserve">Kathy Williams </w:t>
      </w:r>
      <w:r>
        <w:rPr>
          <w:sz w:val="22"/>
          <w:szCs w:val="22"/>
        </w:rPr>
        <w:t xml:space="preserve">– </w:t>
      </w:r>
      <w:r w:rsidRPr="006B717E">
        <w:rPr>
          <w:sz w:val="22"/>
          <w:szCs w:val="22"/>
        </w:rPr>
        <w:t xml:space="preserve">Montana State Representative </w:t>
      </w:r>
    </w:p>
    <w:p w14:paraId="090B19BB" w14:textId="28109FCA" w:rsidR="006B717E" w:rsidRPr="006B717E" w:rsidRDefault="006B717E" w:rsidP="006B717E">
      <w:pPr>
        <w:spacing w:after="0"/>
        <w:rPr>
          <w:sz w:val="22"/>
          <w:szCs w:val="22"/>
        </w:rPr>
      </w:pPr>
      <w:r w:rsidRPr="006B717E">
        <w:rPr>
          <w:sz w:val="22"/>
          <w:szCs w:val="22"/>
        </w:rPr>
        <w:t xml:space="preserve">Lynn Kriwoken </w:t>
      </w:r>
      <w:r>
        <w:rPr>
          <w:sz w:val="22"/>
          <w:szCs w:val="22"/>
        </w:rPr>
        <w:t xml:space="preserve">– </w:t>
      </w:r>
      <w:r w:rsidRPr="006B717E">
        <w:rPr>
          <w:sz w:val="22"/>
          <w:szCs w:val="22"/>
        </w:rPr>
        <w:t>BC Ministry of</w:t>
      </w:r>
      <w:r>
        <w:rPr>
          <w:sz w:val="22"/>
          <w:szCs w:val="22"/>
        </w:rPr>
        <w:t xml:space="preserve"> </w:t>
      </w:r>
      <w:r w:rsidRPr="006B717E">
        <w:rPr>
          <w:sz w:val="22"/>
          <w:szCs w:val="22"/>
        </w:rPr>
        <w:t xml:space="preserve">Environment </w:t>
      </w:r>
      <w:r>
        <w:rPr>
          <w:sz w:val="22"/>
          <w:szCs w:val="22"/>
        </w:rPr>
        <w:t xml:space="preserve">Executive Director </w:t>
      </w:r>
    </w:p>
    <w:p w14:paraId="3A31A541" w14:textId="68C679FD" w:rsidR="006B717E" w:rsidRDefault="006B717E" w:rsidP="006B717E">
      <w:pPr>
        <w:spacing w:after="0"/>
        <w:rPr>
          <w:sz w:val="22"/>
          <w:szCs w:val="22"/>
        </w:rPr>
      </w:pPr>
      <w:r>
        <w:rPr>
          <w:sz w:val="22"/>
          <w:szCs w:val="22"/>
        </w:rPr>
        <w:t xml:space="preserve">Andy Ridge – </w:t>
      </w:r>
      <w:r w:rsidR="001A2E5D">
        <w:rPr>
          <w:sz w:val="22"/>
          <w:szCs w:val="22"/>
        </w:rPr>
        <w:t xml:space="preserve">AB </w:t>
      </w:r>
      <w:r w:rsidRPr="006B717E">
        <w:rPr>
          <w:sz w:val="22"/>
          <w:szCs w:val="22"/>
        </w:rPr>
        <w:t>Environment and Sustainable Resource Development</w:t>
      </w:r>
      <w:r>
        <w:rPr>
          <w:sz w:val="22"/>
          <w:szCs w:val="22"/>
        </w:rPr>
        <w:t xml:space="preserve">, Water Policy Branch, Executive Director </w:t>
      </w:r>
    </w:p>
    <w:p w14:paraId="72345FDB" w14:textId="62DDFDEC" w:rsidR="00C8792F" w:rsidRPr="00C8792F" w:rsidRDefault="00C8792F" w:rsidP="006B717E">
      <w:pPr>
        <w:spacing w:after="0"/>
        <w:rPr>
          <w:sz w:val="22"/>
          <w:szCs w:val="22"/>
        </w:rPr>
      </w:pPr>
      <w:r>
        <w:rPr>
          <w:sz w:val="22"/>
          <w:szCs w:val="22"/>
        </w:rPr>
        <w:t xml:space="preserve">Larry Doke – </w:t>
      </w:r>
      <w:r w:rsidRPr="00C8792F">
        <w:rPr>
          <w:sz w:val="22"/>
          <w:szCs w:val="22"/>
        </w:rPr>
        <w:t>SK</w:t>
      </w:r>
      <w:r>
        <w:rPr>
          <w:sz w:val="22"/>
          <w:szCs w:val="22"/>
        </w:rPr>
        <w:t xml:space="preserve"> Member of the Legislative Assembly</w:t>
      </w:r>
    </w:p>
    <w:p w14:paraId="5CACA4CA" w14:textId="180D7CBF" w:rsidR="00222677" w:rsidRDefault="006B717E" w:rsidP="006B717E">
      <w:pPr>
        <w:spacing w:after="0"/>
        <w:rPr>
          <w:sz w:val="22"/>
          <w:szCs w:val="22"/>
        </w:rPr>
      </w:pPr>
      <w:r w:rsidRPr="006B717E">
        <w:rPr>
          <w:sz w:val="22"/>
          <w:szCs w:val="22"/>
        </w:rPr>
        <w:t xml:space="preserve">Heather Jirousek </w:t>
      </w:r>
      <w:r>
        <w:rPr>
          <w:sz w:val="22"/>
          <w:szCs w:val="22"/>
        </w:rPr>
        <w:t xml:space="preserve">– </w:t>
      </w:r>
      <w:r w:rsidRPr="006B717E">
        <w:rPr>
          <w:sz w:val="22"/>
          <w:szCs w:val="22"/>
        </w:rPr>
        <w:t>Government of</w:t>
      </w:r>
      <w:r>
        <w:rPr>
          <w:sz w:val="22"/>
          <w:szCs w:val="22"/>
        </w:rPr>
        <w:t xml:space="preserve"> </w:t>
      </w:r>
      <w:r w:rsidRPr="006B717E">
        <w:rPr>
          <w:sz w:val="22"/>
          <w:szCs w:val="22"/>
        </w:rPr>
        <w:t>Yukon, Water Resources Branch</w:t>
      </w:r>
      <w:r>
        <w:rPr>
          <w:sz w:val="22"/>
          <w:szCs w:val="22"/>
        </w:rPr>
        <w:t>,</w:t>
      </w:r>
      <w:r w:rsidRPr="006B717E">
        <w:rPr>
          <w:sz w:val="22"/>
          <w:szCs w:val="22"/>
        </w:rPr>
        <w:t xml:space="preserve"> </w:t>
      </w:r>
      <w:r>
        <w:rPr>
          <w:sz w:val="22"/>
          <w:szCs w:val="22"/>
        </w:rPr>
        <w:t xml:space="preserve">Program Advisor </w:t>
      </w:r>
    </w:p>
    <w:p w14:paraId="50C89F5A" w14:textId="77777777" w:rsidR="006B717E" w:rsidRDefault="006B717E" w:rsidP="006B717E">
      <w:pPr>
        <w:spacing w:after="0"/>
        <w:rPr>
          <w:sz w:val="22"/>
          <w:szCs w:val="22"/>
        </w:rPr>
      </w:pPr>
    </w:p>
    <w:p w14:paraId="62C38A79" w14:textId="68BF5427" w:rsidR="006B717E" w:rsidRPr="006B717E" w:rsidRDefault="006B717E" w:rsidP="00222677">
      <w:pPr>
        <w:spacing w:after="0"/>
        <w:rPr>
          <w:b/>
          <w:i/>
          <w:sz w:val="22"/>
          <w:szCs w:val="22"/>
        </w:rPr>
      </w:pPr>
      <w:r w:rsidRPr="006B717E">
        <w:rPr>
          <w:b/>
          <w:i/>
          <w:sz w:val="22"/>
          <w:szCs w:val="22"/>
        </w:rPr>
        <w:t>Introducing B.C.’s New Water Sustainability Act</w:t>
      </w:r>
    </w:p>
    <w:p w14:paraId="6391D01C" w14:textId="1615BDA3" w:rsidR="006B717E" w:rsidRDefault="006B717E" w:rsidP="00222677">
      <w:pPr>
        <w:pBdr>
          <w:bottom w:val="single" w:sz="4" w:space="1" w:color="auto"/>
        </w:pBdr>
        <w:spacing w:after="0"/>
        <w:rPr>
          <w:sz w:val="22"/>
          <w:szCs w:val="22"/>
        </w:rPr>
      </w:pPr>
      <w:r w:rsidRPr="006B717E">
        <w:rPr>
          <w:sz w:val="22"/>
          <w:szCs w:val="22"/>
        </w:rPr>
        <w:t>Lynn Kriwoken, Executive Director, BC Ministry of</w:t>
      </w:r>
      <w:r>
        <w:rPr>
          <w:sz w:val="22"/>
          <w:szCs w:val="22"/>
        </w:rPr>
        <w:t xml:space="preserve"> </w:t>
      </w:r>
      <w:r w:rsidRPr="006B717E">
        <w:rPr>
          <w:sz w:val="22"/>
          <w:szCs w:val="22"/>
        </w:rPr>
        <w:t>Environment</w:t>
      </w:r>
    </w:p>
    <w:p w14:paraId="6BE9BA0E" w14:textId="77777777" w:rsidR="006B717E" w:rsidRPr="00222677" w:rsidRDefault="006B717E" w:rsidP="00222677">
      <w:pPr>
        <w:pBdr>
          <w:bottom w:val="single" w:sz="4" w:space="1" w:color="auto"/>
        </w:pBdr>
        <w:spacing w:after="0"/>
        <w:rPr>
          <w:sz w:val="22"/>
          <w:szCs w:val="22"/>
        </w:rPr>
      </w:pPr>
    </w:p>
    <w:p w14:paraId="663ABD8F" w14:textId="77777777" w:rsidR="00222677" w:rsidRPr="00222677" w:rsidRDefault="00222677" w:rsidP="00222677">
      <w:pPr>
        <w:spacing w:after="0"/>
        <w:rPr>
          <w:b/>
          <w:sz w:val="22"/>
          <w:szCs w:val="22"/>
        </w:rPr>
      </w:pPr>
    </w:p>
    <w:p w14:paraId="343829F9" w14:textId="77777777" w:rsidR="00CA4994" w:rsidRPr="006B717E" w:rsidRDefault="001E5282" w:rsidP="00222677">
      <w:pPr>
        <w:spacing w:after="0"/>
        <w:rPr>
          <w:b/>
          <w:sz w:val="22"/>
          <w:szCs w:val="22"/>
        </w:rPr>
      </w:pPr>
      <w:r w:rsidRPr="006B717E">
        <w:rPr>
          <w:b/>
          <w:sz w:val="22"/>
          <w:szCs w:val="22"/>
        </w:rPr>
        <w:t>Opening Remarks</w:t>
      </w:r>
      <w:r w:rsidR="001972FF" w:rsidRPr="006B717E">
        <w:rPr>
          <w:b/>
          <w:sz w:val="22"/>
          <w:szCs w:val="22"/>
        </w:rPr>
        <w:t xml:space="preserve"> – David Hill</w:t>
      </w:r>
    </w:p>
    <w:p w14:paraId="51C5DC13" w14:textId="77777777" w:rsidR="006B717E" w:rsidRPr="00222677" w:rsidRDefault="006B717E" w:rsidP="00222677">
      <w:pPr>
        <w:spacing w:after="0"/>
        <w:rPr>
          <w:sz w:val="22"/>
          <w:szCs w:val="22"/>
        </w:rPr>
      </w:pPr>
    </w:p>
    <w:p w14:paraId="703AA934" w14:textId="1D0BAC7C" w:rsidR="001972FF" w:rsidRDefault="00B13980" w:rsidP="00B13980">
      <w:pPr>
        <w:spacing w:after="0"/>
        <w:rPr>
          <w:sz w:val="22"/>
          <w:szCs w:val="22"/>
        </w:rPr>
      </w:pPr>
      <w:r>
        <w:rPr>
          <w:sz w:val="22"/>
          <w:szCs w:val="22"/>
        </w:rPr>
        <w:t xml:space="preserve">The intention for this session is to </w:t>
      </w:r>
      <w:r w:rsidR="001972FF" w:rsidRPr="00222677">
        <w:rPr>
          <w:sz w:val="22"/>
          <w:szCs w:val="22"/>
        </w:rPr>
        <w:t>share information and experience in member jurisdiction</w:t>
      </w:r>
      <w:r>
        <w:rPr>
          <w:sz w:val="22"/>
          <w:szCs w:val="22"/>
        </w:rPr>
        <w:t>s</w:t>
      </w:r>
      <w:r w:rsidR="001972FF" w:rsidRPr="00222677">
        <w:rPr>
          <w:sz w:val="22"/>
          <w:szCs w:val="22"/>
        </w:rPr>
        <w:t xml:space="preserve"> regarding key water issues faced</w:t>
      </w:r>
      <w:r>
        <w:rPr>
          <w:sz w:val="22"/>
          <w:szCs w:val="22"/>
        </w:rPr>
        <w:t xml:space="preserve"> now and expected in the future. Desired panel outcomes are b</w:t>
      </w:r>
      <w:r w:rsidR="001972FF" w:rsidRPr="00222677">
        <w:rPr>
          <w:sz w:val="22"/>
          <w:szCs w:val="22"/>
        </w:rPr>
        <w:t xml:space="preserve">est practices, new approaches, </w:t>
      </w:r>
      <w:r>
        <w:rPr>
          <w:sz w:val="22"/>
          <w:szCs w:val="22"/>
        </w:rPr>
        <w:t xml:space="preserve">and </w:t>
      </w:r>
      <w:r w:rsidR="001972FF" w:rsidRPr="00222677">
        <w:rPr>
          <w:sz w:val="22"/>
          <w:szCs w:val="22"/>
        </w:rPr>
        <w:t>opp</w:t>
      </w:r>
      <w:r>
        <w:rPr>
          <w:sz w:val="22"/>
          <w:szCs w:val="22"/>
        </w:rPr>
        <w:t>ortunities to improve solutions. The session today will also share the approach in BC for water s</w:t>
      </w:r>
      <w:r w:rsidR="001972FF" w:rsidRPr="00222677">
        <w:rPr>
          <w:sz w:val="22"/>
          <w:szCs w:val="22"/>
        </w:rPr>
        <w:t>ustainability</w:t>
      </w:r>
      <w:r>
        <w:rPr>
          <w:sz w:val="22"/>
          <w:szCs w:val="22"/>
        </w:rPr>
        <w:t>.</w:t>
      </w:r>
    </w:p>
    <w:p w14:paraId="799B5221" w14:textId="77777777" w:rsidR="006B717E" w:rsidRDefault="006B717E" w:rsidP="00222677">
      <w:pPr>
        <w:spacing w:after="0"/>
        <w:rPr>
          <w:sz w:val="22"/>
          <w:szCs w:val="22"/>
        </w:rPr>
      </w:pPr>
    </w:p>
    <w:p w14:paraId="219E6099" w14:textId="77777777" w:rsidR="009F5202" w:rsidRPr="001A2E5D" w:rsidRDefault="009F5202" w:rsidP="009F5202">
      <w:pPr>
        <w:spacing w:after="0"/>
        <w:rPr>
          <w:rFonts w:ascii="Cambria" w:hAnsi="Cambria"/>
          <w:b/>
          <w:sz w:val="22"/>
          <w:szCs w:val="22"/>
        </w:rPr>
      </w:pPr>
      <w:r w:rsidRPr="001A2E5D">
        <w:rPr>
          <w:rFonts w:ascii="Cambria" w:hAnsi="Cambria"/>
          <w:b/>
          <w:sz w:val="22"/>
          <w:szCs w:val="22"/>
        </w:rPr>
        <w:t>Water Management – Issues, Challenges and Opportunities in the 21st Century</w:t>
      </w:r>
    </w:p>
    <w:p w14:paraId="53EC8B8C" w14:textId="77777777" w:rsidR="009F5202" w:rsidRDefault="009F5202" w:rsidP="00222677">
      <w:pPr>
        <w:spacing w:after="0"/>
        <w:rPr>
          <w:sz w:val="22"/>
          <w:szCs w:val="22"/>
        </w:rPr>
      </w:pPr>
    </w:p>
    <w:p w14:paraId="5472EDDE" w14:textId="64A8E33C" w:rsidR="009F5202" w:rsidRDefault="009F5202" w:rsidP="00222677">
      <w:pPr>
        <w:spacing w:after="0"/>
        <w:rPr>
          <w:sz w:val="22"/>
          <w:szCs w:val="22"/>
        </w:rPr>
      </w:pPr>
      <w:r>
        <w:rPr>
          <w:sz w:val="22"/>
          <w:szCs w:val="22"/>
        </w:rPr>
        <w:t xml:space="preserve">Key questions for each state and province: </w:t>
      </w:r>
    </w:p>
    <w:p w14:paraId="2A9FAFE0" w14:textId="3E2259A7" w:rsidR="006B717E" w:rsidRPr="006B717E" w:rsidRDefault="006B717E" w:rsidP="006B717E">
      <w:pPr>
        <w:pStyle w:val="ListParagraph"/>
        <w:numPr>
          <w:ilvl w:val="0"/>
          <w:numId w:val="20"/>
        </w:numPr>
        <w:spacing w:after="0"/>
        <w:rPr>
          <w:sz w:val="22"/>
          <w:szCs w:val="22"/>
        </w:rPr>
      </w:pPr>
      <w:r w:rsidRPr="006B717E">
        <w:rPr>
          <w:sz w:val="22"/>
          <w:szCs w:val="22"/>
        </w:rPr>
        <w:t>What is the breadth of your jurisdiction’s water management mandate (e.g. programs, goals, and outcomes)</w:t>
      </w:r>
      <w:r w:rsidR="009F5202">
        <w:rPr>
          <w:sz w:val="22"/>
          <w:szCs w:val="22"/>
        </w:rPr>
        <w:t>.</w:t>
      </w:r>
    </w:p>
    <w:p w14:paraId="7C627FFA" w14:textId="1FDE6FC9" w:rsidR="006B717E" w:rsidRPr="006B717E" w:rsidRDefault="006B717E" w:rsidP="006B717E">
      <w:pPr>
        <w:pStyle w:val="ListParagraph"/>
        <w:numPr>
          <w:ilvl w:val="0"/>
          <w:numId w:val="20"/>
        </w:numPr>
        <w:spacing w:after="0"/>
        <w:rPr>
          <w:sz w:val="22"/>
          <w:szCs w:val="22"/>
        </w:rPr>
      </w:pPr>
      <w:r w:rsidRPr="006B717E">
        <w:rPr>
          <w:sz w:val="22"/>
          <w:szCs w:val="22"/>
        </w:rPr>
        <w:t xml:space="preserve">What are the top </w:t>
      </w:r>
      <w:r w:rsidR="009F5202">
        <w:rPr>
          <w:sz w:val="22"/>
          <w:szCs w:val="22"/>
        </w:rPr>
        <w:t>three</w:t>
      </w:r>
      <w:r w:rsidRPr="006B717E">
        <w:rPr>
          <w:sz w:val="22"/>
          <w:szCs w:val="22"/>
        </w:rPr>
        <w:t xml:space="preserve"> water management issues and challenges that your jurisdiction faces now and in the future?</w:t>
      </w:r>
    </w:p>
    <w:p w14:paraId="56AAC51B" w14:textId="00F521C0" w:rsidR="006B717E" w:rsidRPr="006B717E" w:rsidRDefault="006B717E" w:rsidP="006B717E">
      <w:pPr>
        <w:pStyle w:val="ListParagraph"/>
        <w:numPr>
          <w:ilvl w:val="0"/>
          <w:numId w:val="20"/>
        </w:numPr>
        <w:spacing w:after="0"/>
        <w:rPr>
          <w:sz w:val="22"/>
          <w:szCs w:val="22"/>
        </w:rPr>
      </w:pPr>
      <w:r w:rsidRPr="006B717E">
        <w:rPr>
          <w:sz w:val="22"/>
          <w:szCs w:val="22"/>
        </w:rPr>
        <w:t>How is your jurisdiction responding to these issues and challenges? What role can PNWER play to help tackle these challenges?</w:t>
      </w:r>
    </w:p>
    <w:p w14:paraId="0B1EC7EE" w14:textId="77777777" w:rsidR="001A2E5D" w:rsidRDefault="001A2E5D" w:rsidP="00222677">
      <w:pPr>
        <w:spacing w:after="0"/>
        <w:rPr>
          <w:b/>
          <w:sz w:val="22"/>
          <w:szCs w:val="22"/>
          <w:u w:val="single"/>
        </w:rPr>
      </w:pPr>
    </w:p>
    <w:p w14:paraId="157A13EC" w14:textId="7E50E0C7" w:rsidR="001972FF" w:rsidRPr="001A2E5D" w:rsidRDefault="007E03D2" w:rsidP="00222677">
      <w:pPr>
        <w:spacing w:after="0"/>
        <w:rPr>
          <w:b/>
          <w:i/>
          <w:sz w:val="22"/>
          <w:szCs w:val="22"/>
        </w:rPr>
      </w:pPr>
      <w:r>
        <w:rPr>
          <w:b/>
          <w:i/>
          <w:sz w:val="22"/>
          <w:szCs w:val="22"/>
        </w:rPr>
        <w:t>Jim Honeyford –</w:t>
      </w:r>
      <w:r w:rsidR="003871DB" w:rsidRPr="001A2E5D">
        <w:rPr>
          <w:b/>
          <w:i/>
          <w:sz w:val="22"/>
          <w:szCs w:val="22"/>
        </w:rPr>
        <w:t xml:space="preserve"> W</w:t>
      </w:r>
      <w:r>
        <w:rPr>
          <w:b/>
          <w:i/>
          <w:sz w:val="22"/>
          <w:szCs w:val="22"/>
        </w:rPr>
        <w:t>ashington</w:t>
      </w:r>
    </w:p>
    <w:p w14:paraId="7EC26165" w14:textId="011A9431" w:rsidR="00B13980" w:rsidRDefault="00B13980" w:rsidP="00222677">
      <w:pPr>
        <w:spacing w:after="0"/>
        <w:rPr>
          <w:sz w:val="22"/>
          <w:szCs w:val="22"/>
        </w:rPr>
      </w:pPr>
      <w:r>
        <w:rPr>
          <w:sz w:val="22"/>
          <w:szCs w:val="22"/>
        </w:rPr>
        <w:t xml:space="preserve">The two agencies managing water in WA are </w:t>
      </w:r>
      <w:r w:rsidR="009D160C">
        <w:rPr>
          <w:sz w:val="22"/>
          <w:szCs w:val="22"/>
        </w:rPr>
        <w:t xml:space="preserve">Department of Ecology (set water standards and issue water rights) and Department of Health (administers drinking water). </w:t>
      </w:r>
    </w:p>
    <w:p w14:paraId="12FCA38A" w14:textId="77777777" w:rsidR="009D160C" w:rsidRDefault="009D160C" w:rsidP="00222677">
      <w:pPr>
        <w:spacing w:after="0"/>
        <w:rPr>
          <w:sz w:val="22"/>
          <w:szCs w:val="22"/>
        </w:rPr>
      </w:pPr>
    </w:p>
    <w:p w14:paraId="34F87B34" w14:textId="548B23CF" w:rsidR="003871DB" w:rsidRPr="00222677" w:rsidRDefault="009D160C" w:rsidP="00222677">
      <w:pPr>
        <w:spacing w:after="0"/>
        <w:rPr>
          <w:sz w:val="22"/>
          <w:szCs w:val="22"/>
        </w:rPr>
      </w:pPr>
      <w:r>
        <w:rPr>
          <w:sz w:val="22"/>
          <w:szCs w:val="22"/>
        </w:rPr>
        <w:t>Main</w:t>
      </w:r>
      <w:r w:rsidR="00B13980">
        <w:rPr>
          <w:sz w:val="22"/>
          <w:szCs w:val="22"/>
        </w:rPr>
        <w:t xml:space="preserve"> i</w:t>
      </w:r>
      <w:r w:rsidR="003871DB" w:rsidRPr="00222677">
        <w:rPr>
          <w:sz w:val="22"/>
          <w:szCs w:val="22"/>
        </w:rPr>
        <w:t>ssues in WA:</w:t>
      </w:r>
    </w:p>
    <w:p w14:paraId="4F051455" w14:textId="78E9A638" w:rsidR="003871DB" w:rsidRPr="00222677" w:rsidRDefault="003871DB" w:rsidP="00222677">
      <w:pPr>
        <w:pStyle w:val="ListParagraph"/>
        <w:numPr>
          <w:ilvl w:val="0"/>
          <w:numId w:val="1"/>
        </w:numPr>
        <w:spacing w:after="0"/>
        <w:rPr>
          <w:sz w:val="22"/>
          <w:szCs w:val="22"/>
        </w:rPr>
      </w:pPr>
      <w:r w:rsidRPr="00222677">
        <w:rPr>
          <w:sz w:val="22"/>
          <w:szCs w:val="22"/>
        </w:rPr>
        <w:t>Storm water</w:t>
      </w:r>
      <w:r w:rsidR="009D160C">
        <w:rPr>
          <w:sz w:val="22"/>
          <w:szCs w:val="22"/>
        </w:rPr>
        <w:t xml:space="preserve"> in cities</w:t>
      </w:r>
    </w:p>
    <w:p w14:paraId="76AC542F" w14:textId="7091EB6D" w:rsidR="003871DB" w:rsidRPr="00222677" w:rsidRDefault="003871DB" w:rsidP="00222677">
      <w:pPr>
        <w:pStyle w:val="ListParagraph"/>
        <w:numPr>
          <w:ilvl w:val="0"/>
          <w:numId w:val="1"/>
        </w:numPr>
        <w:spacing w:after="0"/>
        <w:rPr>
          <w:sz w:val="22"/>
          <w:szCs w:val="22"/>
        </w:rPr>
      </w:pPr>
      <w:r w:rsidRPr="00222677">
        <w:rPr>
          <w:sz w:val="22"/>
          <w:szCs w:val="22"/>
        </w:rPr>
        <w:t>Flood control</w:t>
      </w:r>
    </w:p>
    <w:p w14:paraId="7EA3E4EA" w14:textId="1A9C6556" w:rsidR="003871DB" w:rsidRPr="00222677" w:rsidRDefault="003871DB" w:rsidP="00222677">
      <w:pPr>
        <w:pStyle w:val="ListParagraph"/>
        <w:numPr>
          <w:ilvl w:val="0"/>
          <w:numId w:val="1"/>
        </w:numPr>
        <w:spacing w:after="0"/>
        <w:rPr>
          <w:sz w:val="22"/>
          <w:szCs w:val="22"/>
        </w:rPr>
      </w:pPr>
      <w:r w:rsidRPr="00222677">
        <w:rPr>
          <w:sz w:val="22"/>
          <w:szCs w:val="22"/>
        </w:rPr>
        <w:t>Water supply (</w:t>
      </w:r>
      <w:r w:rsidR="009D160C">
        <w:rPr>
          <w:sz w:val="22"/>
          <w:szCs w:val="22"/>
        </w:rPr>
        <w:t>related to d</w:t>
      </w:r>
      <w:r w:rsidRPr="00222677">
        <w:rPr>
          <w:sz w:val="22"/>
          <w:szCs w:val="22"/>
        </w:rPr>
        <w:t>roughts)</w:t>
      </w:r>
    </w:p>
    <w:p w14:paraId="73014F9B" w14:textId="77777777" w:rsidR="001A2E5D" w:rsidRDefault="001A2E5D" w:rsidP="00222677">
      <w:pPr>
        <w:spacing w:after="0"/>
        <w:rPr>
          <w:sz w:val="22"/>
          <w:szCs w:val="22"/>
        </w:rPr>
      </w:pPr>
    </w:p>
    <w:p w14:paraId="7FCC2767" w14:textId="77777777" w:rsidR="007E03D2" w:rsidRDefault="007E03D2" w:rsidP="00222677">
      <w:pPr>
        <w:spacing w:after="0"/>
        <w:rPr>
          <w:sz w:val="22"/>
          <w:szCs w:val="22"/>
        </w:rPr>
      </w:pPr>
    </w:p>
    <w:p w14:paraId="65E89A22" w14:textId="5083F485" w:rsidR="003871DB" w:rsidRPr="00222677" w:rsidRDefault="003871DB" w:rsidP="00222677">
      <w:pPr>
        <w:spacing w:after="0"/>
        <w:rPr>
          <w:sz w:val="22"/>
          <w:szCs w:val="22"/>
        </w:rPr>
      </w:pPr>
      <w:r w:rsidRPr="00222677">
        <w:rPr>
          <w:sz w:val="22"/>
          <w:szCs w:val="22"/>
        </w:rPr>
        <w:lastRenderedPageBreak/>
        <w:t>Past legislation:</w:t>
      </w:r>
    </w:p>
    <w:p w14:paraId="78BC996F" w14:textId="77777777" w:rsidR="009D160C" w:rsidRDefault="003871DB" w:rsidP="00222677">
      <w:pPr>
        <w:spacing w:after="0"/>
        <w:rPr>
          <w:sz w:val="22"/>
          <w:szCs w:val="22"/>
        </w:rPr>
      </w:pPr>
      <w:r w:rsidRPr="00222677">
        <w:rPr>
          <w:sz w:val="22"/>
          <w:szCs w:val="22"/>
        </w:rPr>
        <w:t xml:space="preserve">Yakima </w:t>
      </w:r>
      <w:r w:rsidR="00B13980">
        <w:rPr>
          <w:sz w:val="22"/>
          <w:szCs w:val="22"/>
        </w:rPr>
        <w:t>B</w:t>
      </w:r>
      <w:r w:rsidRPr="00222677">
        <w:rPr>
          <w:sz w:val="22"/>
          <w:szCs w:val="22"/>
        </w:rPr>
        <w:t xml:space="preserve">asin </w:t>
      </w:r>
      <w:r w:rsidR="00B13980">
        <w:rPr>
          <w:sz w:val="22"/>
          <w:szCs w:val="22"/>
        </w:rPr>
        <w:t>Integrated Plan was</w:t>
      </w:r>
      <w:r w:rsidRPr="00222677">
        <w:rPr>
          <w:sz w:val="22"/>
          <w:szCs w:val="22"/>
        </w:rPr>
        <w:t xml:space="preserve"> </w:t>
      </w:r>
      <w:r w:rsidR="00B13980">
        <w:rPr>
          <w:sz w:val="22"/>
          <w:szCs w:val="22"/>
        </w:rPr>
        <w:t xml:space="preserve">the outcome of </w:t>
      </w:r>
      <w:r w:rsidRPr="00222677">
        <w:rPr>
          <w:sz w:val="22"/>
          <w:szCs w:val="22"/>
        </w:rPr>
        <w:t>collaboration between</w:t>
      </w:r>
      <w:r w:rsidR="009D160C">
        <w:rPr>
          <w:sz w:val="22"/>
          <w:szCs w:val="22"/>
        </w:rPr>
        <w:t xml:space="preserve"> environmentalists,</w:t>
      </w:r>
      <w:r w:rsidRPr="00222677">
        <w:rPr>
          <w:sz w:val="22"/>
          <w:szCs w:val="22"/>
        </w:rPr>
        <w:t xml:space="preserve"> tribes, </w:t>
      </w:r>
      <w:r w:rsidR="009D160C">
        <w:rPr>
          <w:sz w:val="22"/>
          <w:szCs w:val="22"/>
        </w:rPr>
        <w:t xml:space="preserve">and local governments </w:t>
      </w:r>
      <w:r w:rsidRPr="00222677">
        <w:rPr>
          <w:sz w:val="22"/>
          <w:szCs w:val="22"/>
        </w:rPr>
        <w:t xml:space="preserve">to come up with a </w:t>
      </w:r>
      <w:r w:rsidR="002B7A6A" w:rsidRPr="00222677">
        <w:rPr>
          <w:sz w:val="22"/>
          <w:szCs w:val="22"/>
        </w:rPr>
        <w:t>50-year</w:t>
      </w:r>
      <w:r w:rsidRPr="00222677">
        <w:rPr>
          <w:sz w:val="22"/>
          <w:szCs w:val="22"/>
        </w:rPr>
        <w:t xml:space="preserve"> solution to water supply in the Yakima Basin. Snow pack is an additional reservoir.</w:t>
      </w:r>
      <w:r w:rsidR="00B13980">
        <w:rPr>
          <w:sz w:val="22"/>
          <w:szCs w:val="22"/>
        </w:rPr>
        <w:t xml:space="preserve"> </w:t>
      </w:r>
      <w:r w:rsidRPr="00222677">
        <w:rPr>
          <w:sz w:val="22"/>
          <w:szCs w:val="22"/>
        </w:rPr>
        <w:t xml:space="preserve">Legislation involved plans for water supply: </w:t>
      </w:r>
      <w:r w:rsidR="009D160C">
        <w:rPr>
          <w:sz w:val="22"/>
          <w:szCs w:val="22"/>
        </w:rPr>
        <w:t xml:space="preserve">two </w:t>
      </w:r>
      <w:r w:rsidRPr="00222677">
        <w:rPr>
          <w:sz w:val="22"/>
          <w:szCs w:val="22"/>
        </w:rPr>
        <w:t>lakes with a pipeline between to equalize the water levels in the lakes</w:t>
      </w:r>
      <w:r w:rsidR="009D160C">
        <w:rPr>
          <w:sz w:val="22"/>
          <w:szCs w:val="22"/>
        </w:rPr>
        <w:t xml:space="preserve"> and store more water</w:t>
      </w:r>
      <w:r w:rsidRPr="00222677">
        <w:rPr>
          <w:sz w:val="22"/>
          <w:szCs w:val="22"/>
        </w:rPr>
        <w:t>, and establish two other lakes as reservoirs</w:t>
      </w:r>
      <w:r w:rsidR="009D160C">
        <w:rPr>
          <w:sz w:val="22"/>
          <w:szCs w:val="22"/>
        </w:rPr>
        <w:t>, expansion of another reservoir, and an off-storage site</w:t>
      </w:r>
      <w:r w:rsidRPr="00222677">
        <w:rPr>
          <w:sz w:val="22"/>
          <w:szCs w:val="22"/>
        </w:rPr>
        <w:t xml:space="preserve">. </w:t>
      </w:r>
    </w:p>
    <w:p w14:paraId="0A22716B" w14:textId="77777777" w:rsidR="009D160C" w:rsidRDefault="009D160C" w:rsidP="00222677">
      <w:pPr>
        <w:spacing w:after="0"/>
        <w:rPr>
          <w:sz w:val="22"/>
          <w:szCs w:val="22"/>
        </w:rPr>
      </w:pPr>
    </w:p>
    <w:p w14:paraId="6665CB25" w14:textId="77777777" w:rsidR="009D160C" w:rsidRDefault="003871DB" w:rsidP="00222677">
      <w:pPr>
        <w:spacing w:after="0"/>
        <w:rPr>
          <w:sz w:val="22"/>
          <w:szCs w:val="22"/>
        </w:rPr>
      </w:pPr>
      <w:r w:rsidRPr="00222677">
        <w:rPr>
          <w:sz w:val="22"/>
          <w:szCs w:val="22"/>
        </w:rPr>
        <w:t xml:space="preserve">The plan also required the purchase of </w:t>
      </w:r>
      <w:r w:rsidR="009D160C">
        <w:rPr>
          <w:sz w:val="22"/>
          <w:szCs w:val="22"/>
        </w:rPr>
        <w:t xml:space="preserve">30,000 acres of </w:t>
      </w:r>
      <w:r w:rsidRPr="00222677">
        <w:rPr>
          <w:sz w:val="22"/>
          <w:szCs w:val="22"/>
        </w:rPr>
        <w:t xml:space="preserve">land for habitat conservation ($130 </w:t>
      </w:r>
      <w:r w:rsidR="00B13980">
        <w:rPr>
          <w:sz w:val="22"/>
          <w:szCs w:val="22"/>
        </w:rPr>
        <w:t>million</w:t>
      </w:r>
      <w:r w:rsidRPr="00222677">
        <w:rPr>
          <w:sz w:val="22"/>
          <w:szCs w:val="22"/>
        </w:rPr>
        <w:t xml:space="preserve"> project</w:t>
      </w:r>
      <w:r w:rsidR="009D160C">
        <w:rPr>
          <w:sz w:val="22"/>
          <w:szCs w:val="22"/>
        </w:rPr>
        <w:t>, $100 million to purchase the land</w:t>
      </w:r>
      <w:r w:rsidRPr="00222677">
        <w:rPr>
          <w:sz w:val="22"/>
          <w:szCs w:val="22"/>
        </w:rPr>
        <w:t xml:space="preserve">). </w:t>
      </w:r>
      <w:r w:rsidR="009D160C">
        <w:rPr>
          <w:sz w:val="22"/>
          <w:szCs w:val="22"/>
        </w:rPr>
        <w:t xml:space="preserve">Since there was a concern that the environmental community would leave, a condition was included in the purchase agreement that the Department of Ecology would have to </w:t>
      </w:r>
      <w:r w:rsidRPr="00222677">
        <w:rPr>
          <w:sz w:val="22"/>
          <w:szCs w:val="22"/>
        </w:rPr>
        <w:t>provi</w:t>
      </w:r>
      <w:r w:rsidR="009D160C">
        <w:rPr>
          <w:sz w:val="22"/>
          <w:szCs w:val="22"/>
        </w:rPr>
        <w:t>de</w:t>
      </w:r>
      <w:r w:rsidRPr="00222677">
        <w:rPr>
          <w:sz w:val="22"/>
          <w:szCs w:val="22"/>
        </w:rPr>
        <w:t xml:space="preserve"> additional water-feet by 2025, otherwise the land would revert to the </w:t>
      </w:r>
      <w:r w:rsidR="009D160C">
        <w:rPr>
          <w:sz w:val="22"/>
          <w:szCs w:val="22"/>
        </w:rPr>
        <w:t>S</w:t>
      </w:r>
      <w:r w:rsidRPr="00222677">
        <w:rPr>
          <w:sz w:val="22"/>
          <w:szCs w:val="22"/>
        </w:rPr>
        <w:t>chool</w:t>
      </w:r>
      <w:r w:rsidR="009D160C">
        <w:rPr>
          <w:sz w:val="22"/>
          <w:szCs w:val="22"/>
        </w:rPr>
        <w:t xml:space="preserve"> Trust Fund, and then the</w:t>
      </w:r>
      <w:r w:rsidR="002B7A6A" w:rsidRPr="00222677">
        <w:rPr>
          <w:sz w:val="22"/>
          <w:szCs w:val="22"/>
        </w:rPr>
        <w:t xml:space="preserve"> </w:t>
      </w:r>
      <w:r w:rsidR="009D160C">
        <w:rPr>
          <w:sz w:val="22"/>
          <w:szCs w:val="22"/>
        </w:rPr>
        <w:t xml:space="preserve">Department of Ecology </w:t>
      </w:r>
      <w:r w:rsidRPr="00222677">
        <w:rPr>
          <w:sz w:val="22"/>
          <w:szCs w:val="22"/>
        </w:rPr>
        <w:t xml:space="preserve">could sell the land </w:t>
      </w:r>
      <w:r w:rsidR="009D160C">
        <w:rPr>
          <w:sz w:val="22"/>
          <w:szCs w:val="22"/>
        </w:rPr>
        <w:t>and contribute the money to the School Trust Fund</w:t>
      </w:r>
      <w:r w:rsidRPr="00222677">
        <w:rPr>
          <w:sz w:val="22"/>
          <w:szCs w:val="22"/>
        </w:rPr>
        <w:t xml:space="preserve">.  </w:t>
      </w:r>
      <w:r w:rsidR="009D160C">
        <w:rPr>
          <w:sz w:val="22"/>
          <w:szCs w:val="22"/>
        </w:rPr>
        <w:t xml:space="preserve">This condition is also put into an easement so the legislature can’t change it. </w:t>
      </w:r>
    </w:p>
    <w:p w14:paraId="2E674621" w14:textId="77777777" w:rsidR="009D160C" w:rsidRDefault="009D160C" w:rsidP="00222677">
      <w:pPr>
        <w:spacing w:after="0"/>
        <w:rPr>
          <w:sz w:val="22"/>
          <w:szCs w:val="22"/>
        </w:rPr>
      </w:pPr>
    </w:p>
    <w:p w14:paraId="75B84950" w14:textId="3D365D20" w:rsidR="003871DB" w:rsidRDefault="009D160C" w:rsidP="00222677">
      <w:pPr>
        <w:spacing w:after="0"/>
        <w:rPr>
          <w:sz w:val="22"/>
          <w:szCs w:val="22"/>
        </w:rPr>
      </w:pPr>
      <w:r>
        <w:rPr>
          <w:sz w:val="22"/>
          <w:szCs w:val="22"/>
        </w:rPr>
        <w:t>Additionally, Bill 65-60 was put forward in 2014 to set up a task force to deal with storm water, flood control, and water supply. Unfortunately the Bill died (L</w:t>
      </w:r>
      <w:r w:rsidR="003871DB" w:rsidRPr="00222677">
        <w:rPr>
          <w:sz w:val="22"/>
          <w:szCs w:val="22"/>
        </w:rPr>
        <w:t xml:space="preserve">egislature is </w:t>
      </w:r>
      <w:r>
        <w:rPr>
          <w:sz w:val="22"/>
          <w:szCs w:val="22"/>
        </w:rPr>
        <w:t>23 Republicans</w:t>
      </w:r>
      <w:r w:rsidR="003871DB" w:rsidRPr="00222677">
        <w:rPr>
          <w:sz w:val="22"/>
          <w:szCs w:val="22"/>
        </w:rPr>
        <w:t xml:space="preserve"> </w:t>
      </w:r>
      <w:r>
        <w:rPr>
          <w:sz w:val="22"/>
          <w:szCs w:val="22"/>
        </w:rPr>
        <w:t>and</w:t>
      </w:r>
      <w:r w:rsidR="003871DB" w:rsidRPr="00222677">
        <w:rPr>
          <w:sz w:val="22"/>
          <w:szCs w:val="22"/>
        </w:rPr>
        <w:t xml:space="preserve"> two Democrats</w:t>
      </w:r>
      <w:r>
        <w:rPr>
          <w:sz w:val="22"/>
          <w:szCs w:val="22"/>
        </w:rPr>
        <w:t>)</w:t>
      </w:r>
      <w:r w:rsidR="003871DB" w:rsidRPr="00222677">
        <w:rPr>
          <w:sz w:val="22"/>
          <w:szCs w:val="22"/>
        </w:rPr>
        <w:t xml:space="preserve">. </w:t>
      </w:r>
      <w:r>
        <w:rPr>
          <w:sz w:val="22"/>
          <w:szCs w:val="22"/>
        </w:rPr>
        <w:t xml:space="preserve">However, </w:t>
      </w:r>
      <w:r w:rsidR="003871DB" w:rsidRPr="00222677">
        <w:rPr>
          <w:sz w:val="22"/>
          <w:szCs w:val="22"/>
        </w:rPr>
        <w:t xml:space="preserve">Legislature is working together to address the three main issues in WA, and estimate the costs to be $3-6 </w:t>
      </w:r>
      <w:r>
        <w:rPr>
          <w:sz w:val="22"/>
          <w:szCs w:val="22"/>
        </w:rPr>
        <w:t>b</w:t>
      </w:r>
      <w:r w:rsidR="003871DB" w:rsidRPr="00222677">
        <w:rPr>
          <w:sz w:val="22"/>
          <w:szCs w:val="22"/>
        </w:rPr>
        <w:t>illion (currently seeking revenue sources).</w:t>
      </w:r>
    </w:p>
    <w:p w14:paraId="48FE4AAF" w14:textId="77777777" w:rsidR="001A2E5D" w:rsidRPr="00222677" w:rsidRDefault="001A2E5D" w:rsidP="00222677">
      <w:pPr>
        <w:spacing w:after="0"/>
        <w:rPr>
          <w:sz w:val="22"/>
          <w:szCs w:val="22"/>
        </w:rPr>
      </w:pPr>
    </w:p>
    <w:p w14:paraId="67CA29B7" w14:textId="28EF046F" w:rsidR="003871DB" w:rsidRPr="001A2E5D" w:rsidRDefault="007E03D2" w:rsidP="00222677">
      <w:pPr>
        <w:spacing w:after="0"/>
        <w:rPr>
          <w:b/>
          <w:i/>
          <w:sz w:val="22"/>
          <w:szCs w:val="22"/>
        </w:rPr>
      </w:pPr>
      <w:r>
        <w:rPr>
          <w:b/>
          <w:i/>
          <w:sz w:val="22"/>
          <w:szCs w:val="22"/>
        </w:rPr>
        <w:t>Arnie Roblan – Oregon</w:t>
      </w:r>
    </w:p>
    <w:p w14:paraId="5E83F6C3" w14:textId="77777777" w:rsidR="001A2E5D" w:rsidRDefault="001A2E5D" w:rsidP="00222677">
      <w:pPr>
        <w:spacing w:after="0"/>
        <w:rPr>
          <w:sz w:val="22"/>
          <w:szCs w:val="22"/>
        </w:rPr>
      </w:pPr>
    </w:p>
    <w:p w14:paraId="0CD63D76" w14:textId="0E55DD7C" w:rsidR="003871DB" w:rsidRPr="00222677" w:rsidRDefault="007161CC" w:rsidP="00222677">
      <w:pPr>
        <w:spacing w:after="0"/>
        <w:rPr>
          <w:sz w:val="22"/>
          <w:szCs w:val="22"/>
        </w:rPr>
      </w:pPr>
      <w:r>
        <w:rPr>
          <w:sz w:val="22"/>
          <w:szCs w:val="22"/>
        </w:rPr>
        <w:t>Mr. Roblan was appointed by mayor to serve on Water Board in a community – where he learned that p</w:t>
      </w:r>
      <w:r w:rsidRPr="00222677">
        <w:rPr>
          <w:sz w:val="22"/>
          <w:szCs w:val="22"/>
        </w:rPr>
        <w:t>eople can become very passionate about water use</w:t>
      </w:r>
      <w:r>
        <w:rPr>
          <w:sz w:val="22"/>
          <w:szCs w:val="22"/>
        </w:rPr>
        <w:t>: “whiskey’s for drinking and water’s for fighting”.</w:t>
      </w:r>
      <w:r w:rsidR="003871DB" w:rsidRPr="00222677">
        <w:rPr>
          <w:sz w:val="22"/>
          <w:szCs w:val="22"/>
        </w:rPr>
        <w:t xml:space="preserve"> </w:t>
      </w:r>
      <w:r>
        <w:rPr>
          <w:sz w:val="22"/>
          <w:szCs w:val="22"/>
        </w:rPr>
        <w:t>This</w:t>
      </w:r>
      <w:r w:rsidR="003871DB" w:rsidRPr="00222677">
        <w:rPr>
          <w:sz w:val="22"/>
          <w:szCs w:val="22"/>
        </w:rPr>
        <w:t xml:space="preserve"> community around a lake sued another group taking water out of </w:t>
      </w:r>
      <w:r>
        <w:rPr>
          <w:sz w:val="22"/>
          <w:szCs w:val="22"/>
        </w:rPr>
        <w:t>the</w:t>
      </w:r>
      <w:r w:rsidR="003871DB" w:rsidRPr="00222677">
        <w:rPr>
          <w:sz w:val="22"/>
          <w:szCs w:val="22"/>
        </w:rPr>
        <w:t xml:space="preserve"> stream leaving the lake (</w:t>
      </w:r>
      <w:r>
        <w:rPr>
          <w:sz w:val="22"/>
          <w:szCs w:val="22"/>
        </w:rPr>
        <w:t xml:space="preserve">despite the group having </w:t>
      </w:r>
      <w:r w:rsidR="003871DB" w:rsidRPr="00222677">
        <w:rPr>
          <w:sz w:val="22"/>
          <w:szCs w:val="22"/>
        </w:rPr>
        <w:t>right</w:t>
      </w:r>
      <w:r>
        <w:rPr>
          <w:sz w:val="22"/>
          <w:szCs w:val="22"/>
        </w:rPr>
        <w:t>s</w:t>
      </w:r>
      <w:r w:rsidR="003871DB" w:rsidRPr="00222677">
        <w:rPr>
          <w:sz w:val="22"/>
          <w:szCs w:val="22"/>
        </w:rPr>
        <w:t xml:space="preserve"> to that water</w:t>
      </w:r>
      <w:r>
        <w:rPr>
          <w:sz w:val="22"/>
          <w:szCs w:val="22"/>
        </w:rPr>
        <w:t>, which, having left the lake, was on its way to the ocean</w:t>
      </w:r>
      <w:r w:rsidR="003871DB" w:rsidRPr="00222677">
        <w:rPr>
          <w:sz w:val="22"/>
          <w:szCs w:val="22"/>
        </w:rPr>
        <w:t xml:space="preserve">). </w:t>
      </w:r>
      <w:r>
        <w:rPr>
          <w:sz w:val="22"/>
          <w:szCs w:val="22"/>
        </w:rPr>
        <w:t xml:space="preserve">The litigation went on for eight years. An environmental group came in and said, “you have five years to protect your water rights. It has been eight years and you haven’t protected it.” The judge agreed, and the group lost water rights. </w:t>
      </w:r>
    </w:p>
    <w:p w14:paraId="37637D53" w14:textId="77777777" w:rsidR="007161CC" w:rsidRDefault="007161CC" w:rsidP="00222677">
      <w:pPr>
        <w:spacing w:after="0"/>
        <w:rPr>
          <w:sz w:val="22"/>
          <w:szCs w:val="22"/>
        </w:rPr>
      </w:pPr>
    </w:p>
    <w:p w14:paraId="0186ED51" w14:textId="6CF46BA5" w:rsidR="007161CC" w:rsidRDefault="007161CC" w:rsidP="00222677">
      <w:pPr>
        <w:spacing w:after="0"/>
        <w:rPr>
          <w:sz w:val="22"/>
          <w:szCs w:val="22"/>
        </w:rPr>
      </w:pPr>
      <w:r>
        <w:rPr>
          <w:sz w:val="22"/>
          <w:szCs w:val="22"/>
        </w:rPr>
        <w:t xml:space="preserve">This incident motivated Arnie Roblan to join the legislature. One of the first bills he put introduced and passed was to allow cities have water rights that are not perfected if they don’t need it. </w:t>
      </w:r>
    </w:p>
    <w:p w14:paraId="6830F68E" w14:textId="77777777" w:rsidR="007161CC" w:rsidRDefault="007161CC" w:rsidP="00222677">
      <w:pPr>
        <w:spacing w:after="0"/>
        <w:rPr>
          <w:sz w:val="22"/>
          <w:szCs w:val="22"/>
        </w:rPr>
      </w:pPr>
    </w:p>
    <w:p w14:paraId="7F6B745A" w14:textId="7CA17C46" w:rsidR="007161CC" w:rsidRPr="00222677" w:rsidRDefault="007161CC" w:rsidP="007161CC">
      <w:pPr>
        <w:spacing w:after="0"/>
        <w:rPr>
          <w:sz w:val="22"/>
          <w:szCs w:val="22"/>
        </w:rPr>
      </w:pPr>
      <w:r>
        <w:rPr>
          <w:sz w:val="22"/>
          <w:szCs w:val="22"/>
        </w:rPr>
        <w:t>The Legislature is in charge of water policy. In OR, governmen</w:t>
      </w:r>
      <w:r w:rsidRPr="00222677">
        <w:rPr>
          <w:sz w:val="22"/>
          <w:szCs w:val="22"/>
        </w:rPr>
        <w:t>t bodies have a citizen commission that makes the day-to-day decisions about water (commission appointed by governor).</w:t>
      </w:r>
      <w:r>
        <w:rPr>
          <w:sz w:val="22"/>
          <w:szCs w:val="22"/>
        </w:rPr>
        <w:t xml:space="preserve"> </w:t>
      </w:r>
    </w:p>
    <w:p w14:paraId="6DDC695D" w14:textId="4D3B74AF" w:rsidR="003871DB" w:rsidRPr="00222677" w:rsidRDefault="003871DB" w:rsidP="00222677">
      <w:pPr>
        <w:spacing w:after="0"/>
        <w:rPr>
          <w:sz w:val="22"/>
          <w:szCs w:val="22"/>
        </w:rPr>
      </w:pPr>
    </w:p>
    <w:p w14:paraId="1B7ABA93" w14:textId="6C339ADE" w:rsidR="003871DB" w:rsidRPr="00222677" w:rsidRDefault="0054279E" w:rsidP="00222677">
      <w:pPr>
        <w:spacing w:after="0"/>
        <w:rPr>
          <w:sz w:val="22"/>
          <w:szCs w:val="22"/>
        </w:rPr>
      </w:pPr>
      <w:r w:rsidRPr="00222677">
        <w:rPr>
          <w:sz w:val="22"/>
          <w:szCs w:val="22"/>
        </w:rPr>
        <w:t>Many different water issues in OR:</w:t>
      </w:r>
    </w:p>
    <w:p w14:paraId="0203F0A5" w14:textId="72A26EEC" w:rsidR="0054279E" w:rsidRPr="00280689" w:rsidRDefault="0054279E" w:rsidP="00280689">
      <w:pPr>
        <w:pStyle w:val="ListParagraph"/>
        <w:numPr>
          <w:ilvl w:val="0"/>
          <w:numId w:val="21"/>
        </w:numPr>
        <w:spacing w:after="0"/>
        <w:jc w:val="both"/>
        <w:rPr>
          <w:sz w:val="22"/>
          <w:szCs w:val="22"/>
        </w:rPr>
      </w:pPr>
      <w:r w:rsidRPr="00280689">
        <w:rPr>
          <w:sz w:val="22"/>
          <w:szCs w:val="22"/>
        </w:rPr>
        <w:t>Tribes in O</w:t>
      </w:r>
      <w:r w:rsidR="00280689" w:rsidRPr="00280689">
        <w:rPr>
          <w:sz w:val="22"/>
          <w:szCs w:val="22"/>
        </w:rPr>
        <w:t>regon</w:t>
      </w:r>
      <w:r w:rsidRPr="00280689">
        <w:rPr>
          <w:sz w:val="22"/>
          <w:szCs w:val="22"/>
        </w:rPr>
        <w:t xml:space="preserve"> have water rights in perpetuity</w:t>
      </w:r>
    </w:p>
    <w:p w14:paraId="12C927F2" w14:textId="00CEF57D" w:rsidR="0054279E" w:rsidRPr="00280689" w:rsidRDefault="00280689" w:rsidP="00280689">
      <w:pPr>
        <w:pStyle w:val="ListParagraph"/>
        <w:numPr>
          <w:ilvl w:val="0"/>
          <w:numId w:val="21"/>
        </w:numPr>
        <w:spacing w:after="0"/>
        <w:jc w:val="both"/>
        <w:rPr>
          <w:sz w:val="22"/>
          <w:szCs w:val="22"/>
        </w:rPr>
      </w:pPr>
      <w:r w:rsidRPr="00280689">
        <w:rPr>
          <w:sz w:val="22"/>
          <w:szCs w:val="22"/>
        </w:rPr>
        <w:t>Working with f</w:t>
      </w:r>
      <w:r w:rsidR="0054279E" w:rsidRPr="00280689">
        <w:rPr>
          <w:sz w:val="22"/>
          <w:szCs w:val="22"/>
        </w:rPr>
        <w:t>ed</w:t>
      </w:r>
      <w:r w:rsidRPr="00280689">
        <w:rPr>
          <w:sz w:val="22"/>
          <w:szCs w:val="22"/>
        </w:rPr>
        <w:t>eral government</w:t>
      </w:r>
      <w:r w:rsidR="0054279E" w:rsidRPr="00280689">
        <w:rPr>
          <w:sz w:val="22"/>
          <w:szCs w:val="22"/>
        </w:rPr>
        <w:t xml:space="preserve"> to remove dams on the </w:t>
      </w:r>
      <w:r w:rsidRPr="00280689">
        <w:rPr>
          <w:sz w:val="22"/>
          <w:szCs w:val="22"/>
        </w:rPr>
        <w:t>Klamath R</w:t>
      </w:r>
      <w:r w:rsidR="0054279E" w:rsidRPr="00280689">
        <w:rPr>
          <w:sz w:val="22"/>
          <w:szCs w:val="22"/>
        </w:rPr>
        <w:t>iver</w:t>
      </w:r>
    </w:p>
    <w:p w14:paraId="1CAE97F7" w14:textId="4B1B4697" w:rsidR="0054279E" w:rsidRPr="00280689" w:rsidRDefault="00280689" w:rsidP="00280689">
      <w:pPr>
        <w:pStyle w:val="ListParagraph"/>
        <w:numPr>
          <w:ilvl w:val="0"/>
          <w:numId w:val="21"/>
        </w:numPr>
        <w:spacing w:after="0"/>
        <w:jc w:val="both"/>
        <w:rPr>
          <w:sz w:val="22"/>
          <w:szCs w:val="22"/>
        </w:rPr>
      </w:pPr>
      <w:r w:rsidRPr="00280689">
        <w:rPr>
          <w:sz w:val="22"/>
          <w:szCs w:val="22"/>
        </w:rPr>
        <w:t>First s</w:t>
      </w:r>
      <w:r w:rsidR="002B7A6A" w:rsidRPr="00280689">
        <w:rPr>
          <w:sz w:val="22"/>
          <w:szCs w:val="22"/>
        </w:rPr>
        <w:t>tatewide</w:t>
      </w:r>
      <w:r w:rsidR="0054279E" w:rsidRPr="00280689">
        <w:rPr>
          <w:sz w:val="22"/>
          <w:szCs w:val="22"/>
        </w:rPr>
        <w:t xml:space="preserve"> integrated water strategy </w:t>
      </w:r>
      <w:r w:rsidRPr="00280689">
        <w:rPr>
          <w:sz w:val="22"/>
          <w:szCs w:val="22"/>
        </w:rPr>
        <w:t xml:space="preserve">was </w:t>
      </w:r>
      <w:r w:rsidR="0054279E" w:rsidRPr="00280689">
        <w:rPr>
          <w:sz w:val="22"/>
          <w:szCs w:val="22"/>
        </w:rPr>
        <w:t xml:space="preserve">completed in 2012. </w:t>
      </w:r>
      <w:r w:rsidRPr="00280689">
        <w:rPr>
          <w:sz w:val="22"/>
          <w:szCs w:val="22"/>
        </w:rPr>
        <w:t>The discussion in</w:t>
      </w:r>
      <w:r w:rsidR="0054279E" w:rsidRPr="00280689">
        <w:rPr>
          <w:sz w:val="22"/>
          <w:szCs w:val="22"/>
        </w:rPr>
        <w:t>cludes Fish &amp; Wildlife and Agriculture.</w:t>
      </w:r>
    </w:p>
    <w:p w14:paraId="1EAC7A87" w14:textId="77777777" w:rsidR="00280689" w:rsidRDefault="00280689" w:rsidP="00222677">
      <w:pPr>
        <w:spacing w:after="0"/>
        <w:rPr>
          <w:sz w:val="22"/>
          <w:szCs w:val="22"/>
        </w:rPr>
      </w:pPr>
    </w:p>
    <w:p w14:paraId="74B4E0B2" w14:textId="2333A40F" w:rsidR="0054279E" w:rsidRPr="00222677" w:rsidRDefault="0054279E" w:rsidP="00222677">
      <w:pPr>
        <w:spacing w:after="0"/>
        <w:rPr>
          <w:sz w:val="22"/>
          <w:szCs w:val="22"/>
        </w:rPr>
      </w:pPr>
      <w:r w:rsidRPr="00222677">
        <w:rPr>
          <w:sz w:val="22"/>
          <w:szCs w:val="22"/>
        </w:rPr>
        <w:t>Water Issues:</w:t>
      </w:r>
    </w:p>
    <w:p w14:paraId="16BA85C6" w14:textId="6E0F5568" w:rsidR="00280689" w:rsidRDefault="00280689" w:rsidP="003558E2">
      <w:pPr>
        <w:pStyle w:val="ListParagraph"/>
        <w:numPr>
          <w:ilvl w:val="0"/>
          <w:numId w:val="26"/>
        </w:numPr>
        <w:spacing w:after="0"/>
        <w:ind w:left="284" w:hanging="284"/>
        <w:rPr>
          <w:sz w:val="22"/>
          <w:szCs w:val="22"/>
        </w:rPr>
      </w:pPr>
      <w:r w:rsidRPr="00280689">
        <w:rPr>
          <w:sz w:val="22"/>
          <w:szCs w:val="22"/>
        </w:rPr>
        <w:t>Water storage</w:t>
      </w:r>
      <w:r w:rsidR="0054279E" w:rsidRPr="00280689">
        <w:rPr>
          <w:sz w:val="22"/>
          <w:szCs w:val="22"/>
        </w:rPr>
        <w:t xml:space="preserve"> </w:t>
      </w:r>
    </w:p>
    <w:p w14:paraId="4C41809F" w14:textId="77777777" w:rsidR="003558E2" w:rsidRPr="00280689" w:rsidRDefault="003558E2" w:rsidP="003558E2">
      <w:pPr>
        <w:pStyle w:val="ListParagraph"/>
        <w:numPr>
          <w:ilvl w:val="0"/>
          <w:numId w:val="27"/>
        </w:numPr>
        <w:spacing w:after="0"/>
        <w:rPr>
          <w:sz w:val="22"/>
          <w:szCs w:val="22"/>
        </w:rPr>
      </w:pPr>
      <w:r w:rsidRPr="00280689">
        <w:rPr>
          <w:sz w:val="22"/>
          <w:szCs w:val="22"/>
        </w:rPr>
        <w:t xml:space="preserve">Assumed aquifer on east side and water from Cascades would provide all water needed, but this is proving not to be the case due to climate change and forest plantings of juniper (absorbs water before it gets to the aquifer). Additionally, predictions made about water movements when in an aquifer are often wrong – water goes where you didn’t expect it to go. Need to think about how to recharge the aquifers. </w:t>
      </w:r>
    </w:p>
    <w:p w14:paraId="07F0382B" w14:textId="77777777" w:rsidR="003558E2" w:rsidRPr="00280689" w:rsidRDefault="003558E2" w:rsidP="003558E2">
      <w:pPr>
        <w:pStyle w:val="ListParagraph"/>
        <w:numPr>
          <w:ilvl w:val="0"/>
          <w:numId w:val="27"/>
        </w:numPr>
        <w:spacing w:after="0"/>
        <w:rPr>
          <w:sz w:val="22"/>
          <w:szCs w:val="22"/>
        </w:rPr>
      </w:pPr>
      <w:r w:rsidRPr="00280689">
        <w:rPr>
          <w:sz w:val="22"/>
          <w:szCs w:val="22"/>
        </w:rPr>
        <w:lastRenderedPageBreak/>
        <w:t xml:space="preserve">In discussions with Canada to consider buying water via the Columbia River (building a storage structure and sending water down when needed), but unclear who actually has rights to the water travelling from BC through WA to OR. </w:t>
      </w:r>
    </w:p>
    <w:p w14:paraId="51C2C0E8" w14:textId="4AA46EB9" w:rsidR="00280689" w:rsidRDefault="00280689" w:rsidP="003558E2">
      <w:pPr>
        <w:pStyle w:val="ListParagraph"/>
        <w:numPr>
          <w:ilvl w:val="0"/>
          <w:numId w:val="26"/>
        </w:numPr>
        <w:spacing w:after="0"/>
        <w:ind w:left="284" w:hanging="284"/>
        <w:rPr>
          <w:sz w:val="22"/>
          <w:szCs w:val="22"/>
        </w:rPr>
      </w:pPr>
      <w:r w:rsidRPr="00280689">
        <w:rPr>
          <w:sz w:val="22"/>
          <w:szCs w:val="22"/>
        </w:rPr>
        <w:t>Balance the needs between in- and out-of-stream uses of water</w:t>
      </w:r>
    </w:p>
    <w:p w14:paraId="09420E67" w14:textId="77777777" w:rsidR="003558E2" w:rsidRPr="00280689" w:rsidRDefault="003558E2" w:rsidP="003558E2">
      <w:pPr>
        <w:pStyle w:val="ListParagraph"/>
        <w:numPr>
          <w:ilvl w:val="0"/>
          <w:numId w:val="28"/>
        </w:numPr>
        <w:spacing w:after="0"/>
        <w:rPr>
          <w:sz w:val="22"/>
          <w:szCs w:val="22"/>
        </w:rPr>
      </w:pPr>
      <w:r w:rsidRPr="00280689">
        <w:rPr>
          <w:sz w:val="22"/>
          <w:szCs w:val="22"/>
        </w:rPr>
        <w:t xml:space="preserve">A person’s water right may or may not be saleable when they sell their property along a stream. </w:t>
      </w:r>
    </w:p>
    <w:p w14:paraId="462F2EB4" w14:textId="77777777" w:rsidR="003558E2" w:rsidRPr="00280689" w:rsidRDefault="003558E2" w:rsidP="003558E2">
      <w:pPr>
        <w:pStyle w:val="ListParagraph"/>
        <w:numPr>
          <w:ilvl w:val="0"/>
          <w:numId w:val="28"/>
        </w:numPr>
        <w:spacing w:after="0"/>
        <w:rPr>
          <w:sz w:val="22"/>
          <w:szCs w:val="22"/>
        </w:rPr>
      </w:pPr>
      <w:r w:rsidRPr="00280689">
        <w:rPr>
          <w:sz w:val="22"/>
          <w:szCs w:val="22"/>
        </w:rPr>
        <w:t xml:space="preserve">In a situation of scarcity, First In First Out tends to apply and the person at the end of the stream loses. </w:t>
      </w:r>
      <w:r>
        <w:rPr>
          <w:sz w:val="22"/>
          <w:szCs w:val="22"/>
        </w:rPr>
        <w:t>Need to think about how to protect people’s water rights and share the resources.</w:t>
      </w:r>
    </w:p>
    <w:p w14:paraId="245C088C" w14:textId="77777777" w:rsidR="003558E2" w:rsidRDefault="003558E2" w:rsidP="003558E2">
      <w:pPr>
        <w:pStyle w:val="ListParagraph"/>
        <w:numPr>
          <w:ilvl w:val="0"/>
          <w:numId w:val="28"/>
        </w:numPr>
        <w:spacing w:after="0"/>
        <w:rPr>
          <w:sz w:val="22"/>
          <w:szCs w:val="22"/>
        </w:rPr>
      </w:pPr>
      <w:r w:rsidRPr="00280689">
        <w:rPr>
          <w:sz w:val="22"/>
          <w:szCs w:val="22"/>
        </w:rPr>
        <w:t xml:space="preserve">Funding is always an issue: none of the infrastructure projects to store water comes cheaply. Any infrastructure project requires years of permitting. </w:t>
      </w:r>
    </w:p>
    <w:p w14:paraId="61EE0E1E" w14:textId="2A62ABD4" w:rsidR="00280689" w:rsidRPr="003558E2" w:rsidRDefault="003558E2" w:rsidP="003558E2">
      <w:pPr>
        <w:pStyle w:val="ListParagraph"/>
        <w:numPr>
          <w:ilvl w:val="0"/>
          <w:numId w:val="26"/>
        </w:numPr>
        <w:spacing w:after="0"/>
        <w:ind w:left="284" w:hanging="284"/>
        <w:rPr>
          <w:sz w:val="22"/>
          <w:szCs w:val="22"/>
        </w:rPr>
      </w:pPr>
      <w:r>
        <w:rPr>
          <w:sz w:val="22"/>
          <w:szCs w:val="22"/>
        </w:rPr>
        <w:t>Flood control</w:t>
      </w:r>
    </w:p>
    <w:p w14:paraId="5E310B39" w14:textId="77777777" w:rsidR="00280689" w:rsidRPr="00280689" w:rsidRDefault="0054279E" w:rsidP="00280689">
      <w:pPr>
        <w:pStyle w:val="ListParagraph"/>
        <w:numPr>
          <w:ilvl w:val="0"/>
          <w:numId w:val="23"/>
        </w:numPr>
        <w:spacing w:after="0"/>
        <w:rPr>
          <w:sz w:val="22"/>
          <w:szCs w:val="22"/>
        </w:rPr>
      </w:pPr>
      <w:r w:rsidRPr="00280689">
        <w:rPr>
          <w:sz w:val="22"/>
          <w:szCs w:val="22"/>
        </w:rPr>
        <w:t xml:space="preserve">PNWER is an integrative region – flood control in OR and WA is determined in Canada via the Columbia River. </w:t>
      </w:r>
    </w:p>
    <w:p w14:paraId="18904BE2" w14:textId="213883A7" w:rsidR="00280689" w:rsidRPr="00280689" w:rsidRDefault="0054279E" w:rsidP="00280689">
      <w:pPr>
        <w:pStyle w:val="ListParagraph"/>
        <w:numPr>
          <w:ilvl w:val="0"/>
          <w:numId w:val="23"/>
        </w:numPr>
        <w:spacing w:after="0"/>
        <w:rPr>
          <w:sz w:val="22"/>
          <w:szCs w:val="22"/>
        </w:rPr>
      </w:pPr>
      <w:r w:rsidRPr="00280689">
        <w:rPr>
          <w:sz w:val="22"/>
          <w:szCs w:val="22"/>
        </w:rPr>
        <w:t xml:space="preserve">We are </w:t>
      </w:r>
      <w:r w:rsidR="00280689" w:rsidRPr="00280689">
        <w:rPr>
          <w:sz w:val="22"/>
          <w:szCs w:val="22"/>
        </w:rPr>
        <w:t>totally</w:t>
      </w:r>
      <w:r w:rsidRPr="00280689">
        <w:rPr>
          <w:sz w:val="22"/>
          <w:szCs w:val="22"/>
        </w:rPr>
        <w:t xml:space="preserve"> dependent on each other for water supply and water control. </w:t>
      </w:r>
      <w:r w:rsidR="00280689" w:rsidRPr="00280689">
        <w:rPr>
          <w:sz w:val="22"/>
          <w:szCs w:val="22"/>
        </w:rPr>
        <w:t xml:space="preserve">For example, part of the Columbia </w:t>
      </w:r>
      <w:r w:rsidR="00280689">
        <w:rPr>
          <w:sz w:val="22"/>
          <w:szCs w:val="22"/>
        </w:rPr>
        <w:t xml:space="preserve">River </w:t>
      </w:r>
      <w:r w:rsidR="00280689" w:rsidRPr="00280689">
        <w:rPr>
          <w:sz w:val="22"/>
          <w:szCs w:val="22"/>
        </w:rPr>
        <w:t xml:space="preserve">system is fed by lakes in Montana. </w:t>
      </w:r>
      <w:r w:rsidRPr="00280689">
        <w:rPr>
          <w:sz w:val="22"/>
          <w:szCs w:val="22"/>
        </w:rPr>
        <w:t xml:space="preserve">The interdependence of the region is becoming more and more apparent, not just with water, but also with other resources such as natural gas. </w:t>
      </w:r>
    </w:p>
    <w:p w14:paraId="31104A75" w14:textId="72BBD080" w:rsidR="0054279E" w:rsidRPr="00280689" w:rsidRDefault="0054279E" w:rsidP="00280689">
      <w:pPr>
        <w:pStyle w:val="ListParagraph"/>
        <w:numPr>
          <w:ilvl w:val="0"/>
          <w:numId w:val="23"/>
        </w:numPr>
        <w:spacing w:after="0"/>
        <w:rPr>
          <w:sz w:val="22"/>
          <w:szCs w:val="22"/>
        </w:rPr>
      </w:pPr>
      <w:r w:rsidRPr="00280689">
        <w:rPr>
          <w:sz w:val="22"/>
          <w:szCs w:val="22"/>
        </w:rPr>
        <w:t>Region needs to work together to meet the needs of citizens in our respective areas in a win-win solution.</w:t>
      </w:r>
    </w:p>
    <w:p w14:paraId="612927FD" w14:textId="3489A10D" w:rsidR="0054279E" w:rsidRPr="00280689" w:rsidRDefault="0054279E" w:rsidP="00280689">
      <w:pPr>
        <w:pStyle w:val="ListParagraph"/>
        <w:numPr>
          <w:ilvl w:val="0"/>
          <w:numId w:val="23"/>
        </w:numPr>
        <w:spacing w:after="0"/>
        <w:rPr>
          <w:sz w:val="22"/>
          <w:szCs w:val="22"/>
        </w:rPr>
      </w:pPr>
      <w:r w:rsidRPr="00280689">
        <w:rPr>
          <w:sz w:val="22"/>
          <w:szCs w:val="22"/>
        </w:rPr>
        <w:t xml:space="preserve">Dams have been removed on the </w:t>
      </w:r>
      <w:r w:rsidR="002B7A6A" w:rsidRPr="00280689">
        <w:rPr>
          <w:sz w:val="22"/>
          <w:szCs w:val="22"/>
        </w:rPr>
        <w:t>El</w:t>
      </w:r>
      <w:r w:rsidR="00280689" w:rsidRPr="00280689">
        <w:rPr>
          <w:sz w:val="22"/>
          <w:szCs w:val="22"/>
        </w:rPr>
        <w:t>khorn</w:t>
      </w:r>
      <w:r w:rsidRPr="00280689">
        <w:rPr>
          <w:sz w:val="22"/>
          <w:szCs w:val="22"/>
        </w:rPr>
        <w:t xml:space="preserve"> </w:t>
      </w:r>
      <w:r w:rsidR="002B7A6A" w:rsidRPr="00280689">
        <w:rPr>
          <w:sz w:val="22"/>
          <w:szCs w:val="22"/>
        </w:rPr>
        <w:t>River,</w:t>
      </w:r>
      <w:r w:rsidRPr="00280689">
        <w:rPr>
          <w:sz w:val="22"/>
          <w:szCs w:val="22"/>
        </w:rPr>
        <w:t xml:space="preserve"> changing the whole area through sediment deposits and changes to fish activity.</w:t>
      </w:r>
    </w:p>
    <w:p w14:paraId="3EC6BA3C" w14:textId="77777777" w:rsidR="00280689" w:rsidRDefault="00280689" w:rsidP="00222677">
      <w:pPr>
        <w:spacing w:after="0"/>
        <w:rPr>
          <w:sz w:val="22"/>
          <w:szCs w:val="22"/>
        </w:rPr>
      </w:pPr>
    </w:p>
    <w:p w14:paraId="079E72DB" w14:textId="208C3B2C" w:rsidR="001A2E5D" w:rsidRDefault="00280689" w:rsidP="00222677">
      <w:pPr>
        <w:spacing w:after="0"/>
        <w:rPr>
          <w:sz w:val="22"/>
          <w:szCs w:val="22"/>
        </w:rPr>
      </w:pPr>
      <w:r>
        <w:rPr>
          <w:sz w:val="22"/>
          <w:szCs w:val="22"/>
        </w:rPr>
        <w:t xml:space="preserve">We all have a lot to learn from each other as we gather information in our respective regions. </w:t>
      </w:r>
    </w:p>
    <w:p w14:paraId="101F6C59" w14:textId="77777777" w:rsidR="00280689" w:rsidRPr="00222677" w:rsidRDefault="00280689" w:rsidP="00222677">
      <w:pPr>
        <w:spacing w:after="0"/>
        <w:rPr>
          <w:sz w:val="22"/>
          <w:szCs w:val="22"/>
        </w:rPr>
      </w:pPr>
    </w:p>
    <w:p w14:paraId="4D952028" w14:textId="6368DB8E" w:rsidR="0054279E" w:rsidRPr="001A2E5D" w:rsidRDefault="007E03D2" w:rsidP="00222677">
      <w:pPr>
        <w:spacing w:after="0"/>
        <w:rPr>
          <w:b/>
          <w:i/>
          <w:sz w:val="22"/>
          <w:szCs w:val="22"/>
        </w:rPr>
      </w:pPr>
      <w:r>
        <w:rPr>
          <w:b/>
          <w:i/>
          <w:sz w:val="22"/>
          <w:szCs w:val="22"/>
        </w:rPr>
        <w:t>Kathleen Williams –</w:t>
      </w:r>
      <w:r w:rsidR="0054279E" w:rsidRPr="001A2E5D">
        <w:rPr>
          <w:b/>
          <w:i/>
          <w:sz w:val="22"/>
          <w:szCs w:val="22"/>
        </w:rPr>
        <w:t xml:space="preserve"> Montana</w:t>
      </w:r>
      <w:r w:rsidR="003558E2">
        <w:rPr>
          <w:b/>
          <w:i/>
          <w:sz w:val="22"/>
          <w:szCs w:val="22"/>
        </w:rPr>
        <w:t xml:space="preserve"> (District of Bozeman)</w:t>
      </w:r>
    </w:p>
    <w:p w14:paraId="64A8F121" w14:textId="77777777" w:rsidR="001A2E5D" w:rsidRDefault="001A2E5D" w:rsidP="00222677">
      <w:pPr>
        <w:spacing w:after="0"/>
        <w:rPr>
          <w:sz w:val="22"/>
          <w:szCs w:val="22"/>
        </w:rPr>
      </w:pPr>
    </w:p>
    <w:p w14:paraId="09945251" w14:textId="06429227" w:rsidR="0054279E" w:rsidRPr="00222677" w:rsidRDefault="003558E2" w:rsidP="00222677">
      <w:pPr>
        <w:spacing w:after="0"/>
        <w:rPr>
          <w:sz w:val="22"/>
          <w:szCs w:val="22"/>
        </w:rPr>
      </w:pPr>
      <w:r>
        <w:rPr>
          <w:sz w:val="22"/>
          <w:szCs w:val="22"/>
        </w:rPr>
        <w:t xml:space="preserve">Two agencies in Montana: </w:t>
      </w:r>
      <w:r w:rsidR="0054279E" w:rsidRPr="00222677">
        <w:rPr>
          <w:sz w:val="22"/>
          <w:szCs w:val="22"/>
        </w:rPr>
        <w:t>Water Quality and Water Quantity</w:t>
      </w:r>
    </w:p>
    <w:p w14:paraId="42EDA634" w14:textId="320DF009" w:rsidR="003558E2" w:rsidRDefault="003558E2" w:rsidP="003558E2">
      <w:pPr>
        <w:pStyle w:val="ListParagraph"/>
        <w:numPr>
          <w:ilvl w:val="0"/>
          <w:numId w:val="29"/>
        </w:numPr>
        <w:spacing w:after="0"/>
        <w:rPr>
          <w:sz w:val="22"/>
          <w:szCs w:val="22"/>
        </w:rPr>
      </w:pPr>
      <w:r>
        <w:rPr>
          <w:sz w:val="22"/>
          <w:szCs w:val="22"/>
        </w:rPr>
        <w:t>Applications, state-wide communications, assessments</w:t>
      </w:r>
    </w:p>
    <w:p w14:paraId="57E904BA" w14:textId="69C14748" w:rsidR="0054279E" w:rsidRDefault="0054279E" w:rsidP="003558E2">
      <w:pPr>
        <w:pStyle w:val="ListParagraph"/>
        <w:numPr>
          <w:ilvl w:val="0"/>
          <w:numId w:val="29"/>
        </w:numPr>
        <w:spacing w:after="0"/>
        <w:rPr>
          <w:sz w:val="22"/>
          <w:szCs w:val="22"/>
        </w:rPr>
      </w:pPr>
      <w:r w:rsidRPr="003558E2">
        <w:rPr>
          <w:sz w:val="22"/>
          <w:szCs w:val="22"/>
        </w:rPr>
        <w:t>State water planning is underway</w:t>
      </w:r>
    </w:p>
    <w:p w14:paraId="5BBE4643" w14:textId="2D9A4CA3" w:rsidR="003558E2" w:rsidRPr="003558E2" w:rsidRDefault="003558E2" w:rsidP="003558E2">
      <w:pPr>
        <w:pStyle w:val="ListParagraph"/>
        <w:numPr>
          <w:ilvl w:val="0"/>
          <w:numId w:val="29"/>
        </w:numPr>
        <w:spacing w:after="0"/>
        <w:rPr>
          <w:sz w:val="22"/>
          <w:szCs w:val="22"/>
        </w:rPr>
      </w:pPr>
      <w:r>
        <w:rPr>
          <w:sz w:val="22"/>
          <w:szCs w:val="22"/>
        </w:rPr>
        <w:t>Discharge permits</w:t>
      </w:r>
    </w:p>
    <w:p w14:paraId="0E122926" w14:textId="2B267BC8" w:rsidR="0054279E" w:rsidRPr="003558E2" w:rsidRDefault="0054279E" w:rsidP="003558E2">
      <w:pPr>
        <w:pStyle w:val="ListParagraph"/>
        <w:numPr>
          <w:ilvl w:val="0"/>
          <w:numId w:val="29"/>
        </w:numPr>
        <w:spacing w:after="0"/>
        <w:rPr>
          <w:sz w:val="22"/>
          <w:szCs w:val="22"/>
        </w:rPr>
      </w:pPr>
      <w:r w:rsidRPr="003558E2">
        <w:rPr>
          <w:sz w:val="22"/>
          <w:szCs w:val="22"/>
        </w:rPr>
        <w:t>Natural resource damage program</w:t>
      </w:r>
    </w:p>
    <w:p w14:paraId="36D88301" w14:textId="5FE344B8" w:rsidR="0054279E" w:rsidRDefault="0054279E" w:rsidP="003558E2">
      <w:pPr>
        <w:pStyle w:val="ListParagraph"/>
        <w:numPr>
          <w:ilvl w:val="0"/>
          <w:numId w:val="29"/>
        </w:numPr>
        <w:spacing w:after="0"/>
        <w:rPr>
          <w:sz w:val="22"/>
          <w:szCs w:val="22"/>
        </w:rPr>
      </w:pPr>
      <w:r w:rsidRPr="003558E2">
        <w:rPr>
          <w:sz w:val="22"/>
          <w:szCs w:val="22"/>
        </w:rPr>
        <w:t>Water quality standards</w:t>
      </w:r>
    </w:p>
    <w:p w14:paraId="137AC9F5" w14:textId="68A26D14" w:rsidR="003558E2" w:rsidRPr="003558E2" w:rsidRDefault="003558E2" w:rsidP="003558E2">
      <w:pPr>
        <w:pStyle w:val="ListParagraph"/>
        <w:numPr>
          <w:ilvl w:val="0"/>
          <w:numId w:val="29"/>
        </w:numPr>
        <w:spacing w:after="0"/>
        <w:rPr>
          <w:sz w:val="22"/>
          <w:szCs w:val="22"/>
        </w:rPr>
      </w:pPr>
      <w:r>
        <w:rPr>
          <w:sz w:val="22"/>
          <w:szCs w:val="22"/>
        </w:rPr>
        <w:t>Leadership of Montana Watershed Council (local solutions for watershed challenges)</w:t>
      </w:r>
    </w:p>
    <w:p w14:paraId="7E6766E4" w14:textId="23578CE6" w:rsidR="0054279E" w:rsidRPr="003558E2" w:rsidRDefault="00CF483A" w:rsidP="003558E2">
      <w:pPr>
        <w:pStyle w:val="ListParagraph"/>
        <w:numPr>
          <w:ilvl w:val="0"/>
          <w:numId w:val="29"/>
        </w:numPr>
        <w:spacing w:after="0"/>
        <w:rPr>
          <w:sz w:val="22"/>
          <w:szCs w:val="22"/>
        </w:rPr>
      </w:pPr>
      <w:r w:rsidRPr="003558E2">
        <w:rPr>
          <w:sz w:val="22"/>
          <w:szCs w:val="22"/>
        </w:rPr>
        <w:t xml:space="preserve">Fish &amp; Wildlife </w:t>
      </w:r>
      <w:r w:rsidR="003558E2">
        <w:rPr>
          <w:sz w:val="22"/>
          <w:szCs w:val="22"/>
        </w:rPr>
        <w:t>A</w:t>
      </w:r>
      <w:r w:rsidRPr="003558E2">
        <w:rPr>
          <w:sz w:val="22"/>
          <w:szCs w:val="22"/>
        </w:rPr>
        <w:t>gency manages public in-stream rights for fish.</w:t>
      </w:r>
    </w:p>
    <w:p w14:paraId="6389D7A8" w14:textId="4890E34F" w:rsidR="00CF483A" w:rsidRPr="003558E2" w:rsidRDefault="002B7A6A" w:rsidP="003558E2">
      <w:pPr>
        <w:pStyle w:val="ListParagraph"/>
        <w:numPr>
          <w:ilvl w:val="0"/>
          <w:numId w:val="29"/>
        </w:numPr>
        <w:spacing w:after="0"/>
        <w:rPr>
          <w:sz w:val="22"/>
          <w:szCs w:val="22"/>
        </w:rPr>
      </w:pPr>
      <w:r w:rsidRPr="003558E2">
        <w:rPr>
          <w:sz w:val="22"/>
          <w:szCs w:val="22"/>
        </w:rPr>
        <w:t>Dep</w:t>
      </w:r>
      <w:r w:rsidR="003558E2">
        <w:rPr>
          <w:sz w:val="22"/>
          <w:szCs w:val="22"/>
        </w:rPr>
        <w:t xml:space="preserve">artment of Agriculture has groundwater </w:t>
      </w:r>
      <w:r w:rsidR="00CF483A" w:rsidRPr="003558E2">
        <w:rPr>
          <w:sz w:val="22"/>
          <w:szCs w:val="22"/>
        </w:rPr>
        <w:t>monitoring program related to pesticides</w:t>
      </w:r>
      <w:r w:rsidR="003558E2">
        <w:rPr>
          <w:sz w:val="22"/>
          <w:szCs w:val="22"/>
        </w:rPr>
        <w:t>.</w:t>
      </w:r>
    </w:p>
    <w:p w14:paraId="47FC320F" w14:textId="77777777" w:rsidR="003558E2" w:rsidRDefault="003558E2" w:rsidP="00222677">
      <w:pPr>
        <w:spacing w:after="0"/>
        <w:rPr>
          <w:sz w:val="22"/>
          <w:szCs w:val="22"/>
        </w:rPr>
      </w:pPr>
    </w:p>
    <w:p w14:paraId="32D27AFD" w14:textId="77777777" w:rsidR="00CF483A" w:rsidRPr="00222677" w:rsidRDefault="00CF483A" w:rsidP="00222677">
      <w:pPr>
        <w:spacing w:after="0"/>
        <w:rPr>
          <w:sz w:val="22"/>
          <w:szCs w:val="22"/>
        </w:rPr>
      </w:pPr>
      <w:r w:rsidRPr="00222677">
        <w:rPr>
          <w:sz w:val="22"/>
          <w:szCs w:val="22"/>
        </w:rPr>
        <w:t>Water Issues:</w:t>
      </w:r>
    </w:p>
    <w:p w14:paraId="70BD5AD8" w14:textId="4831F735" w:rsidR="00CF483A" w:rsidRPr="00222677" w:rsidRDefault="00CF483A" w:rsidP="00222677">
      <w:pPr>
        <w:pStyle w:val="ListParagraph"/>
        <w:numPr>
          <w:ilvl w:val="0"/>
          <w:numId w:val="2"/>
        </w:numPr>
        <w:spacing w:after="0"/>
        <w:rPr>
          <w:sz w:val="22"/>
          <w:szCs w:val="22"/>
        </w:rPr>
      </w:pPr>
      <w:r w:rsidRPr="00222677">
        <w:rPr>
          <w:sz w:val="22"/>
          <w:szCs w:val="22"/>
        </w:rPr>
        <w:t xml:space="preserve">Continuing a cooperative dialogue in the midst of </w:t>
      </w:r>
      <w:r w:rsidR="0034656B">
        <w:rPr>
          <w:sz w:val="22"/>
          <w:szCs w:val="22"/>
        </w:rPr>
        <w:t>increasing competition</w:t>
      </w:r>
      <w:r w:rsidRPr="00222677">
        <w:rPr>
          <w:sz w:val="22"/>
          <w:szCs w:val="22"/>
        </w:rPr>
        <w:t xml:space="preserve"> for wat</w:t>
      </w:r>
      <w:r w:rsidR="0034656B">
        <w:rPr>
          <w:sz w:val="22"/>
          <w:szCs w:val="22"/>
        </w:rPr>
        <w:t>er and a changing climate. In Montana</w:t>
      </w:r>
      <w:r w:rsidRPr="00222677">
        <w:rPr>
          <w:sz w:val="22"/>
          <w:szCs w:val="22"/>
        </w:rPr>
        <w:t xml:space="preserve">, working hard to settle the last tribal and federal reserve water rights </w:t>
      </w:r>
      <w:r w:rsidR="0034656B">
        <w:rPr>
          <w:sz w:val="22"/>
          <w:szCs w:val="22"/>
        </w:rPr>
        <w:t>settlements (have been extremely successful in settlements thus far).</w:t>
      </w:r>
    </w:p>
    <w:p w14:paraId="4FC50D82" w14:textId="00B01F1C" w:rsidR="00CF483A" w:rsidRPr="00222677" w:rsidRDefault="00CF483A" w:rsidP="00222677">
      <w:pPr>
        <w:pStyle w:val="ListParagraph"/>
        <w:numPr>
          <w:ilvl w:val="0"/>
          <w:numId w:val="2"/>
        </w:numPr>
        <w:spacing w:after="0"/>
        <w:rPr>
          <w:sz w:val="22"/>
          <w:szCs w:val="22"/>
        </w:rPr>
      </w:pPr>
      <w:r w:rsidRPr="00222677">
        <w:rPr>
          <w:sz w:val="22"/>
          <w:szCs w:val="22"/>
        </w:rPr>
        <w:t xml:space="preserve">Staying true to prior appropriation </w:t>
      </w:r>
      <w:r w:rsidR="0034656B">
        <w:rPr>
          <w:sz w:val="22"/>
          <w:szCs w:val="22"/>
        </w:rPr>
        <w:t>doctrine</w:t>
      </w:r>
      <w:r w:rsidRPr="00222677">
        <w:rPr>
          <w:sz w:val="22"/>
          <w:szCs w:val="22"/>
        </w:rPr>
        <w:t xml:space="preserve"> while adapting it to meet current and future needs. </w:t>
      </w:r>
      <w:r w:rsidR="0034656B">
        <w:rPr>
          <w:sz w:val="22"/>
          <w:szCs w:val="22"/>
        </w:rPr>
        <w:t xml:space="preserve">How do we share water during shortages? </w:t>
      </w:r>
      <w:r w:rsidRPr="00222677">
        <w:rPr>
          <w:sz w:val="22"/>
          <w:szCs w:val="22"/>
        </w:rPr>
        <w:t xml:space="preserve">In </w:t>
      </w:r>
      <w:r w:rsidR="002B7A6A" w:rsidRPr="00222677">
        <w:rPr>
          <w:sz w:val="22"/>
          <w:szCs w:val="22"/>
        </w:rPr>
        <w:t>Bozeman</w:t>
      </w:r>
      <w:r w:rsidRPr="00222677">
        <w:rPr>
          <w:sz w:val="22"/>
          <w:szCs w:val="22"/>
        </w:rPr>
        <w:t xml:space="preserve">, rely on flowing streams as a </w:t>
      </w:r>
      <w:r w:rsidR="0034656B">
        <w:rPr>
          <w:sz w:val="22"/>
          <w:szCs w:val="22"/>
        </w:rPr>
        <w:t>significant</w:t>
      </w:r>
      <w:r w:rsidRPr="00222677">
        <w:rPr>
          <w:sz w:val="22"/>
          <w:szCs w:val="22"/>
        </w:rPr>
        <w:t xml:space="preserve"> economic driver, and those streams wouldn’t </w:t>
      </w:r>
      <w:r w:rsidR="0034656B">
        <w:rPr>
          <w:sz w:val="22"/>
          <w:szCs w:val="22"/>
        </w:rPr>
        <w:t>be flowing</w:t>
      </w:r>
      <w:r w:rsidRPr="00222677">
        <w:rPr>
          <w:sz w:val="22"/>
          <w:szCs w:val="22"/>
        </w:rPr>
        <w:t xml:space="preserve"> if the </w:t>
      </w:r>
      <w:r w:rsidR="0034656B">
        <w:rPr>
          <w:sz w:val="22"/>
          <w:szCs w:val="22"/>
        </w:rPr>
        <w:t xml:space="preserve">hydro </w:t>
      </w:r>
      <w:r w:rsidRPr="00222677">
        <w:rPr>
          <w:sz w:val="22"/>
          <w:szCs w:val="22"/>
        </w:rPr>
        <w:t>dams in Grand Falls weren’t in place (which are being transferred to Montana Utility)</w:t>
      </w:r>
      <w:r w:rsidR="0034656B">
        <w:rPr>
          <w:sz w:val="22"/>
          <w:szCs w:val="22"/>
        </w:rPr>
        <w:t>.</w:t>
      </w:r>
    </w:p>
    <w:p w14:paraId="4AA0F4D8" w14:textId="4F95E727" w:rsidR="00CF483A" w:rsidRPr="00222677" w:rsidRDefault="00CF483A" w:rsidP="00222677">
      <w:pPr>
        <w:pStyle w:val="ListParagraph"/>
        <w:numPr>
          <w:ilvl w:val="0"/>
          <w:numId w:val="2"/>
        </w:numPr>
        <w:spacing w:after="0"/>
        <w:rPr>
          <w:sz w:val="22"/>
          <w:szCs w:val="22"/>
        </w:rPr>
      </w:pPr>
      <w:r w:rsidRPr="00222677">
        <w:rPr>
          <w:sz w:val="22"/>
          <w:szCs w:val="22"/>
        </w:rPr>
        <w:t xml:space="preserve">Making state water planning meaningful. </w:t>
      </w:r>
      <w:r w:rsidR="002A7B78">
        <w:rPr>
          <w:sz w:val="22"/>
          <w:szCs w:val="22"/>
        </w:rPr>
        <w:t>All states are trying to figure out how to project, but not over-project, be creative, but also protect your resources.</w:t>
      </w:r>
    </w:p>
    <w:p w14:paraId="70C50B86" w14:textId="77777777" w:rsidR="003558E2" w:rsidRDefault="003558E2" w:rsidP="00222677">
      <w:pPr>
        <w:spacing w:after="0"/>
        <w:rPr>
          <w:sz w:val="22"/>
          <w:szCs w:val="22"/>
        </w:rPr>
      </w:pPr>
    </w:p>
    <w:p w14:paraId="56109706" w14:textId="77777777" w:rsidR="007E03D2" w:rsidRDefault="007E03D2" w:rsidP="00222677">
      <w:pPr>
        <w:spacing w:after="0"/>
        <w:rPr>
          <w:sz w:val="22"/>
          <w:szCs w:val="22"/>
        </w:rPr>
      </w:pPr>
    </w:p>
    <w:p w14:paraId="20363EBA" w14:textId="77777777" w:rsidR="002A7B78" w:rsidRDefault="00CF483A" w:rsidP="00222677">
      <w:pPr>
        <w:spacing w:after="0"/>
        <w:rPr>
          <w:sz w:val="22"/>
          <w:szCs w:val="22"/>
        </w:rPr>
      </w:pPr>
      <w:r w:rsidRPr="00222677">
        <w:rPr>
          <w:sz w:val="22"/>
          <w:szCs w:val="22"/>
        </w:rPr>
        <w:t>PNWER needs to</w:t>
      </w:r>
      <w:r w:rsidR="002A7B78">
        <w:rPr>
          <w:sz w:val="22"/>
          <w:szCs w:val="22"/>
        </w:rPr>
        <w:t>:</w:t>
      </w:r>
      <w:r w:rsidRPr="00222677">
        <w:rPr>
          <w:sz w:val="22"/>
          <w:szCs w:val="22"/>
        </w:rPr>
        <w:t xml:space="preserve"> </w:t>
      </w:r>
    </w:p>
    <w:p w14:paraId="44D1AF84" w14:textId="1EEC6398" w:rsidR="002A7B78" w:rsidRPr="002A7B78" w:rsidRDefault="002A7B78" w:rsidP="002A7B78">
      <w:pPr>
        <w:pStyle w:val="ListParagraph"/>
        <w:numPr>
          <w:ilvl w:val="0"/>
          <w:numId w:val="30"/>
        </w:numPr>
        <w:spacing w:after="0"/>
        <w:rPr>
          <w:sz w:val="22"/>
          <w:szCs w:val="22"/>
        </w:rPr>
      </w:pPr>
      <w:r w:rsidRPr="002A7B78">
        <w:rPr>
          <w:sz w:val="22"/>
          <w:szCs w:val="22"/>
        </w:rPr>
        <w:t>C</w:t>
      </w:r>
      <w:r w:rsidR="00CF483A" w:rsidRPr="002A7B78">
        <w:rPr>
          <w:sz w:val="22"/>
          <w:szCs w:val="22"/>
        </w:rPr>
        <w:t xml:space="preserve">ontinue the conversation with open communication. </w:t>
      </w:r>
    </w:p>
    <w:p w14:paraId="2607324A" w14:textId="3B472775" w:rsidR="00CF483A" w:rsidRPr="002A7B78" w:rsidRDefault="00CF483A" w:rsidP="002A7B78">
      <w:pPr>
        <w:pStyle w:val="ListParagraph"/>
        <w:numPr>
          <w:ilvl w:val="0"/>
          <w:numId w:val="30"/>
        </w:numPr>
        <w:spacing w:after="0"/>
        <w:rPr>
          <w:sz w:val="22"/>
          <w:szCs w:val="22"/>
        </w:rPr>
      </w:pPr>
      <w:r w:rsidRPr="002A7B78">
        <w:rPr>
          <w:sz w:val="22"/>
          <w:szCs w:val="22"/>
        </w:rPr>
        <w:t>Learn more about jurisdiction water issues and inter-jurisdictional water issues.</w:t>
      </w:r>
    </w:p>
    <w:p w14:paraId="5991932B" w14:textId="4991CDA9" w:rsidR="00CF483A" w:rsidRPr="002A7B78" w:rsidRDefault="00CF483A" w:rsidP="002A7B78">
      <w:pPr>
        <w:pStyle w:val="ListParagraph"/>
        <w:numPr>
          <w:ilvl w:val="0"/>
          <w:numId w:val="30"/>
        </w:numPr>
        <w:spacing w:after="0"/>
        <w:rPr>
          <w:sz w:val="22"/>
          <w:szCs w:val="22"/>
        </w:rPr>
      </w:pPr>
      <w:r w:rsidRPr="002A7B78">
        <w:rPr>
          <w:sz w:val="22"/>
          <w:szCs w:val="22"/>
        </w:rPr>
        <w:t xml:space="preserve">Encourage fertile markets for new water technologies and conservation. </w:t>
      </w:r>
      <w:r w:rsidR="002A7B78">
        <w:rPr>
          <w:sz w:val="22"/>
          <w:szCs w:val="22"/>
        </w:rPr>
        <w:t xml:space="preserve">Energy processes, water re-use. </w:t>
      </w:r>
      <w:r w:rsidRPr="002A7B78">
        <w:rPr>
          <w:sz w:val="22"/>
          <w:szCs w:val="22"/>
        </w:rPr>
        <w:t xml:space="preserve">Many new technologies arising around fracking and other uses related to water, such as dual water </w:t>
      </w:r>
      <w:r w:rsidR="002A7B78">
        <w:rPr>
          <w:sz w:val="22"/>
          <w:szCs w:val="22"/>
        </w:rPr>
        <w:t>systems developed</w:t>
      </w:r>
      <w:r w:rsidRPr="002A7B78">
        <w:rPr>
          <w:sz w:val="22"/>
          <w:szCs w:val="22"/>
        </w:rPr>
        <w:t xml:space="preserve"> for grey water and </w:t>
      </w:r>
      <w:r w:rsidR="002B7A6A" w:rsidRPr="002A7B78">
        <w:rPr>
          <w:sz w:val="22"/>
          <w:szCs w:val="22"/>
        </w:rPr>
        <w:t>wastewater</w:t>
      </w:r>
      <w:r w:rsidRPr="002A7B78">
        <w:rPr>
          <w:sz w:val="22"/>
          <w:szCs w:val="22"/>
        </w:rPr>
        <w:t>. Low energy desalination needs further technological understanding.</w:t>
      </w:r>
    </w:p>
    <w:p w14:paraId="484CC815" w14:textId="2C15F4D3" w:rsidR="00CF483A" w:rsidRPr="002A7B78" w:rsidRDefault="00CF483A" w:rsidP="002A7B78">
      <w:pPr>
        <w:pStyle w:val="ListParagraph"/>
        <w:numPr>
          <w:ilvl w:val="0"/>
          <w:numId w:val="30"/>
        </w:numPr>
        <w:spacing w:after="0"/>
        <w:rPr>
          <w:sz w:val="22"/>
          <w:szCs w:val="22"/>
        </w:rPr>
      </w:pPr>
      <w:r w:rsidRPr="002A7B78">
        <w:rPr>
          <w:sz w:val="22"/>
          <w:szCs w:val="22"/>
        </w:rPr>
        <w:t xml:space="preserve">Increasing the breadth of the relationship between policy makers and </w:t>
      </w:r>
      <w:r w:rsidR="008A7B94">
        <w:rPr>
          <w:sz w:val="22"/>
          <w:szCs w:val="22"/>
        </w:rPr>
        <w:t>research institutions</w:t>
      </w:r>
      <w:r w:rsidRPr="002A7B78">
        <w:rPr>
          <w:sz w:val="22"/>
          <w:szCs w:val="22"/>
        </w:rPr>
        <w:t>. Research Institutes Network in the US is one group to coordinate with.</w:t>
      </w:r>
    </w:p>
    <w:p w14:paraId="40377A52" w14:textId="77777777" w:rsidR="001A2E5D" w:rsidRPr="00222677" w:rsidRDefault="001A2E5D" w:rsidP="00222677">
      <w:pPr>
        <w:spacing w:after="0"/>
        <w:rPr>
          <w:sz w:val="22"/>
          <w:szCs w:val="22"/>
        </w:rPr>
      </w:pPr>
    </w:p>
    <w:p w14:paraId="22315886" w14:textId="090E4F68" w:rsidR="00CF483A" w:rsidRPr="001A2E5D" w:rsidRDefault="00CF483A" w:rsidP="00222677">
      <w:pPr>
        <w:spacing w:after="0"/>
        <w:rPr>
          <w:b/>
          <w:i/>
          <w:sz w:val="22"/>
          <w:szCs w:val="22"/>
        </w:rPr>
      </w:pPr>
      <w:r w:rsidRPr="001A2E5D">
        <w:rPr>
          <w:b/>
          <w:i/>
          <w:sz w:val="22"/>
          <w:szCs w:val="22"/>
        </w:rPr>
        <w:t>Norm Semanko – Idaho Water Users Association</w:t>
      </w:r>
    </w:p>
    <w:p w14:paraId="2B5C74E1" w14:textId="77777777" w:rsidR="001A2E5D" w:rsidRDefault="001A2E5D" w:rsidP="00222677">
      <w:pPr>
        <w:spacing w:after="0"/>
        <w:rPr>
          <w:sz w:val="22"/>
          <w:szCs w:val="22"/>
        </w:rPr>
      </w:pPr>
    </w:p>
    <w:p w14:paraId="3BB73417" w14:textId="5970D77E" w:rsidR="00CF483A" w:rsidRDefault="008A7B94" w:rsidP="00222677">
      <w:pPr>
        <w:spacing w:after="0"/>
        <w:rPr>
          <w:sz w:val="22"/>
          <w:szCs w:val="22"/>
        </w:rPr>
      </w:pPr>
      <w:r>
        <w:rPr>
          <w:sz w:val="22"/>
          <w:szCs w:val="22"/>
        </w:rPr>
        <w:t xml:space="preserve">Idaho Water Users’ Association is an </w:t>
      </w:r>
      <w:r w:rsidR="00CF483A" w:rsidRPr="00222677">
        <w:rPr>
          <w:sz w:val="22"/>
          <w:szCs w:val="22"/>
        </w:rPr>
        <w:t xml:space="preserve">NGO representing water users, agriculture, </w:t>
      </w:r>
      <w:r>
        <w:rPr>
          <w:sz w:val="22"/>
          <w:szCs w:val="22"/>
        </w:rPr>
        <w:t xml:space="preserve">and </w:t>
      </w:r>
      <w:r w:rsidR="00CF483A" w:rsidRPr="00222677">
        <w:rPr>
          <w:sz w:val="22"/>
          <w:szCs w:val="22"/>
        </w:rPr>
        <w:t>irrigation systems</w:t>
      </w:r>
      <w:r>
        <w:rPr>
          <w:sz w:val="22"/>
          <w:szCs w:val="22"/>
        </w:rPr>
        <w:t xml:space="preserve">. </w:t>
      </w:r>
      <w:r w:rsidR="00CF483A" w:rsidRPr="00222677">
        <w:rPr>
          <w:sz w:val="22"/>
          <w:szCs w:val="22"/>
        </w:rPr>
        <w:t>States have deference over water management</w:t>
      </w:r>
      <w:r>
        <w:rPr>
          <w:sz w:val="22"/>
          <w:szCs w:val="22"/>
        </w:rPr>
        <w:t xml:space="preserve">; the </w:t>
      </w:r>
      <w:r w:rsidR="00CF483A" w:rsidRPr="00222677">
        <w:rPr>
          <w:sz w:val="22"/>
          <w:szCs w:val="22"/>
        </w:rPr>
        <w:t xml:space="preserve">Water </w:t>
      </w:r>
      <w:r>
        <w:rPr>
          <w:sz w:val="22"/>
          <w:szCs w:val="22"/>
        </w:rPr>
        <w:t>Resource Board in Idaho</w:t>
      </w:r>
      <w:r w:rsidR="00CF483A" w:rsidRPr="00222677">
        <w:rPr>
          <w:sz w:val="22"/>
          <w:szCs w:val="22"/>
        </w:rPr>
        <w:t xml:space="preserve"> is constitutionally mandated</w:t>
      </w:r>
      <w:r>
        <w:rPr>
          <w:sz w:val="22"/>
          <w:szCs w:val="22"/>
        </w:rPr>
        <w:t xml:space="preserve">. </w:t>
      </w:r>
      <w:r w:rsidR="00CF483A" w:rsidRPr="00222677">
        <w:rPr>
          <w:sz w:val="22"/>
          <w:szCs w:val="22"/>
        </w:rPr>
        <w:t>Water districts in I</w:t>
      </w:r>
      <w:r>
        <w:rPr>
          <w:sz w:val="22"/>
          <w:szCs w:val="22"/>
        </w:rPr>
        <w:t>daho</w:t>
      </w:r>
      <w:r w:rsidR="00CF483A" w:rsidRPr="00222677">
        <w:rPr>
          <w:sz w:val="22"/>
          <w:szCs w:val="22"/>
        </w:rPr>
        <w:t xml:space="preserve"> are responsible for the distribution of water rights even in times of shortage</w:t>
      </w:r>
      <w:r>
        <w:rPr>
          <w:sz w:val="22"/>
          <w:szCs w:val="22"/>
        </w:rPr>
        <w:t xml:space="preserve">. </w:t>
      </w:r>
      <w:r w:rsidR="002B7A6A" w:rsidRPr="00222677">
        <w:rPr>
          <w:sz w:val="22"/>
          <w:szCs w:val="22"/>
        </w:rPr>
        <w:t>Dep</w:t>
      </w:r>
      <w:r>
        <w:rPr>
          <w:sz w:val="22"/>
          <w:szCs w:val="22"/>
        </w:rPr>
        <w:t>artment</w:t>
      </w:r>
      <w:r w:rsidR="00CF483A" w:rsidRPr="00222677">
        <w:rPr>
          <w:sz w:val="22"/>
          <w:szCs w:val="22"/>
        </w:rPr>
        <w:t xml:space="preserve"> of Env</w:t>
      </w:r>
      <w:r w:rsidR="002B7A6A" w:rsidRPr="00222677">
        <w:rPr>
          <w:sz w:val="22"/>
          <w:szCs w:val="22"/>
        </w:rPr>
        <w:t>ironmental</w:t>
      </w:r>
      <w:r w:rsidR="00CF483A" w:rsidRPr="00222677">
        <w:rPr>
          <w:sz w:val="22"/>
          <w:szCs w:val="22"/>
        </w:rPr>
        <w:t xml:space="preserve"> Quality has moved up recently to a full cabinet level</w:t>
      </w:r>
      <w:r>
        <w:rPr>
          <w:sz w:val="22"/>
          <w:szCs w:val="22"/>
        </w:rPr>
        <w:t xml:space="preserve">. </w:t>
      </w:r>
      <w:r w:rsidR="00CF483A" w:rsidRPr="00222677">
        <w:rPr>
          <w:sz w:val="22"/>
          <w:szCs w:val="22"/>
        </w:rPr>
        <w:t>Legislature is a major player in water issues. I</w:t>
      </w:r>
      <w:r>
        <w:rPr>
          <w:sz w:val="22"/>
          <w:szCs w:val="22"/>
        </w:rPr>
        <w:t>daho</w:t>
      </w:r>
      <w:r w:rsidR="00CF483A" w:rsidRPr="00222677">
        <w:rPr>
          <w:sz w:val="22"/>
          <w:szCs w:val="22"/>
        </w:rPr>
        <w:t xml:space="preserve"> Legislature cares deeply about</w:t>
      </w:r>
      <w:r>
        <w:rPr>
          <w:sz w:val="22"/>
          <w:szCs w:val="22"/>
        </w:rPr>
        <w:t xml:space="preserve"> water issues and directs when needed, but doesn’t micro</w:t>
      </w:r>
      <w:r w:rsidR="00CF483A" w:rsidRPr="00222677">
        <w:rPr>
          <w:sz w:val="22"/>
          <w:szCs w:val="22"/>
        </w:rPr>
        <w:t>manage</w:t>
      </w:r>
      <w:r>
        <w:rPr>
          <w:sz w:val="22"/>
          <w:szCs w:val="22"/>
        </w:rPr>
        <w:t>.</w:t>
      </w:r>
    </w:p>
    <w:p w14:paraId="3697A101" w14:textId="77777777" w:rsidR="008A7B94" w:rsidRPr="00222677" w:rsidRDefault="008A7B94" w:rsidP="00222677">
      <w:pPr>
        <w:spacing w:after="0"/>
        <w:rPr>
          <w:sz w:val="22"/>
          <w:szCs w:val="22"/>
        </w:rPr>
      </w:pPr>
    </w:p>
    <w:p w14:paraId="0509063A" w14:textId="19F5828F" w:rsidR="00CF483A" w:rsidRPr="00222677" w:rsidRDefault="008A7B94" w:rsidP="00222677">
      <w:pPr>
        <w:spacing w:after="0"/>
        <w:rPr>
          <w:sz w:val="22"/>
          <w:szCs w:val="22"/>
        </w:rPr>
      </w:pPr>
      <w:r>
        <w:rPr>
          <w:sz w:val="22"/>
          <w:szCs w:val="22"/>
        </w:rPr>
        <w:t>Water Issues in Idaho</w:t>
      </w:r>
      <w:r w:rsidR="00CF483A" w:rsidRPr="00222677">
        <w:rPr>
          <w:sz w:val="22"/>
          <w:szCs w:val="22"/>
        </w:rPr>
        <w:t>:</w:t>
      </w:r>
    </w:p>
    <w:p w14:paraId="35F25A27" w14:textId="7508C2A6" w:rsidR="00CF483A" w:rsidRPr="00222677" w:rsidRDefault="00CF483A" w:rsidP="00222677">
      <w:pPr>
        <w:pStyle w:val="ListParagraph"/>
        <w:numPr>
          <w:ilvl w:val="0"/>
          <w:numId w:val="3"/>
        </w:numPr>
        <w:spacing w:after="0"/>
        <w:rPr>
          <w:sz w:val="22"/>
          <w:szCs w:val="22"/>
        </w:rPr>
      </w:pPr>
      <w:r w:rsidRPr="00222677">
        <w:rPr>
          <w:sz w:val="22"/>
          <w:szCs w:val="22"/>
        </w:rPr>
        <w:t>Water Adjudication</w:t>
      </w:r>
      <w:r w:rsidR="008A7B94">
        <w:rPr>
          <w:sz w:val="22"/>
          <w:szCs w:val="22"/>
        </w:rPr>
        <w:t xml:space="preserve"> </w:t>
      </w:r>
      <w:r w:rsidRPr="00222677">
        <w:rPr>
          <w:sz w:val="22"/>
          <w:szCs w:val="22"/>
        </w:rPr>
        <w:t xml:space="preserve">– </w:t>
      </w:r>
      <w:r w:rsidR="008A7B94">
        <w:rPr>
          <w:sz w:val="22"/>
          <w:szCs w:val="22"/>
        </w:rPr>
        <w:t>Idaho began the allocation of the Snake River basin in 1987. A</w:t>
      </w:r>
      <w:r w:rsidRPr="00222677">
        <w:rPr>
          <w:sz w:val="22"/>
          <w:szCs w:val="22"/>
        </w:rPr>
        <w:t xml:space="preserve"> few thousand water rights have been distributed and reaching the conclusion of water rights </w:t>
      </w:r>
      <w:r w:rsidR="00AC4879" w:rsidRPr="00222677">
        <w:rPr>
          <w:sz w:val="22"/>
          <w:szCs w:val="22"/>
        </w:rPr>
        <w:t xml:space="preserve">allocation, including </w:t>
      </w:r>
      <w:r w:rsidR="008A7B94">
        <w:rPr>
          <w:sz w:val="22"/>
          <w:szCs w:val="22"/>
        </w:rPr>
        <w:t>negotiation of water rights</w:t>
      </w:r>
      <w:r w:rsidR="00AC4879" w:rsidRPr="00222677">
        <w:rPr>
          <w:sz w:val="22"/>
          <w:szCs w:val="22"/>
        </w:rPr>
        <w:t xml:space="preserve"> with the tribes, to protect</w:t>
      </w:r>
      <w:r w:rsidR="008A7B94">
        <w:rPr>
          <w:sz w:val="22"/>
          <w:szCs w:val="22"/>
        </w:rPr>
        <w:t xml:space="preserve"> downstream species like salmon (agreement has been in place for 10 years).</w:t>
      </w:r>
    </w:p>
    <w:p w14:paraId="15C71FCD" w14:textId="54CE5A5F" w:rsidR="00AC4879" w:rsidRPr="00222677" w:rsidRDefault="00AC4879" w:rsidP="00222677">
      <w:pPr>
        <w:pStyle w:val="ListParagraph"/>
        <w:numPr>
          <w:ilvl w:val="0"/>
          <w:numId w:val="3"/>
        </w:numPr>
        <w:spacing w:after="0"/>
        <w:rPr>
          <w:sz w:val="22"/>
          <w:szCs w:val="22"/>
        </w:rPr>
      </w:pPr>
      <w:r w:rsidRPr="00222677">
        <w:rPr>
          <w:sz w:val="22"/>
          <w:szCs w:val="22"/>
        </w:rPr>
        <w:t xml:space="preserve">Water Supply – </w:t>
      </w:r>
      <w:r w:rsidR="008A7B94">
        <w:rPr>
          <w:sz w:val="22"/>
          <w:szCs w:val="22"/>
        </w:rPr>
        <w:t>Injunctive management: F</w:t>
      </w:r>
      <w:r w:rsidRPr="00222677">
        <w:rPr>
          <w:sz w:val="22"/>
          <w:szCs w:val="22"/>
        </w:rPr>
        <w:t xml:space="preserve">irst in </w:t>
      </w:r>
      <w:r w:rsidR="008A7B94">
        <w:rPr>
          <w:sz w:val="22"/>
          <w:szCs w:val="22"/>
        </w:rPr>
        <w:t>T</w:t>
      </w:r>
      <w:r w:rsidRPr="00222677">
        <w:rPr>
          <w:sz w:val="22"/>
          <w:szCs w:val="22"/>
        </w:rPr>
        <w:t xml:space="preserve">ime, </w:t>
      </w:r>
      <w:r w:rsidR="008A7B94">
        <w:rPr>
          <w:sz w:val="22"/>
          <w:szCs w:val="22"/>
        </w:rPr>
        <w:t>F</w:t>
      </w:r>
      <w:r w:rsidRPr="00222677">
        <w:rPr>
          <w:sz w:val="22"/>
          <w:szCs w:val="22"/>
        </w:rPr>
        <w:t xml:space="preserve">irst in </w:t>
      </w:r>
      <w:r w:rsidR="008A7B94">
        <w:rPr>
          <w:sz w:val="22"/>
          <w:szCs w:val="22"/>
        </w:rPr>
        <w:t>R</w:t>
      </w:r>
      <w:r w:rsidRPr="00222677">
        <w:rPr>
          <w:sz w:val="22"/>
          <w:szCs w:val="22"/>
        </w:rPr>
        <w:t xml:space="preserve">ight is part of the constitution. This system </w:t>
      </w:r>
      <w:r w:rsidR="008A7B94">
        <w:rPr>
          <w:sz w:val="22"/>
          <w:szCs w:val="22"/>
        </w:rPr>
        <w:t xml:space="preserve">provides certainty, but </w:t>
      </w:r>
      <w:r w:rsidRPr="00222677">
        <w:rPr>
          <w:sz w:val="22"/>
          <w:szCs w:val="22"/>
        </w:rPr>
        <w:t>causes pain in times of shortage, but it is clear on rights. People who want to continue to divert water</w:t>
      </w:r>
      <w:r w:rsidR="008A7B94">
        <w:rPr>
          <w:sz w:val="22"/>
          <w:szCs w:val="22"/>
        </w:rPr>
        <w:t xml:space="preserve"> (the juniors)</w:t>
      </w:r>
      <w:r w:rsidRPr="00222677">
        <w:rPr>
          <w:sz w:val="22"/>
          <w:szCs w:val="22"/>
        </w:rPr>
        <w:t xml:space="preserve"> need to work with people upstream </w:t>
      </w:r>
      <w:r w:rsidR="008A7B94">
        <w:rPr>
          <w:sz w:val="22"/>
          <w:szCs w:val="22"/>
        </w:rPr>
        <w:t xml:space="preserve">(the seniors) </w:t>
      </w:r>
      <w:r w:rsidRPr="00222677">
        <w:rPr>
          <w:sz w:val="22"/>
          <w:szCs w:val="22"/>
        </w:rPr>
        <w:t>to manage supply.</w:t>
      </w:r>
    </w:p>
    <w:p w14:paraId="537DDA74" w14:textId="0D6139BC" w:rsidR="00AC4879" w:rsidRPr="00222677" w:rsidRDefault="00AC4879" w:rsidP="00222677">
      <w:pPr>
        <w:pStyle w:val="ListParagraph"/>
        <w:numPr>
          <w:ilvl w:val="0"/>
          <w:numId w:val="3"/>
        </w:numPr>
        <w:spacing w:after="0"/>
        <w:rPr>
          <w:sz w:val="22"/>
          <w:szCs w:val="22"/>
        </w:rPr>
      </w:pPr>
      <w:r w:rsidRPr="00222677">
        <w:rPr>
          <w:sz w:val="22"/>
          <w:szCs w:val="22"/>
        </w:rPr>
        <w:t>Water Storage – there are many issues around who gets to fill their</w:t>
      </w:r>
      <w:r w:rsidR="008A7B94">
        <w:rPr>
          <w:sz w:val="22"/>
          <w:szCs w:val="22"/>
        </w:rPr>
        <w:t xml:space="preserve"> storage</w:t>
      </w:r>
      <w:r w:rsidRPr="00222677">
        <w:rPr>
          <w:sz w:val="22"/>
          <w:szCs w:val="22"/>
        </w:rPr>
        <w:t xml:space="preserve"> rights when. </w:t>
      </w:r>
      <w:r w:rsidR="008A7B94">
        <w:rPr>
          <w:sz w:val="22"/>
          <w:szCs w:val="22"/>
        </w:rPr>
        <w:t>Currently before the Supreme Court.</w:t>
      </w:r>
    </w:p>
    <w:p w14:paraId="648BC86B" w14:textId="52FC5E48" w:rsidR="00AC4879" w:rsidRPr="00222677" w:rsidRDefault="00AC4879" w:rsidP="00222677">
      <w:pPr>
        <w:pStyle w:val="ListParagraph"/>
        <w:numPr>
          <w:ilvl w:val="0"/>
          <w:numId w:val="3"/>
        </w:numPr>
        <w:spacing w:after="0"/>
        <w:rPr>
          <w:sz w:val="22"/>
          <w:szCs w:val="22"/>
        </w:rPr>
      </w:pPr>
      <w:r w:rsidRPr="00222677">
        <w:rPr>
          <w:sz w:val="22"/>
          <w:szCs w:val="22"/>
        </w:rPr>
        <w:t xml:space="preserve">Water </w:t>
      </w:r>
      <w:r w:rsidR="008A7B94">
        <w:rPr>
          <w:sz w:val="22"/>
          <w:szCs w:val="22"/>
        </w:rPr>
        <w:t>Quality – time for Idaho Department of Quality</w:t>
      </w:r>
      <w:r w:rsidRPr="00222677">
        <w:rPr>
          <w:sz w:val="22"/>
          <w:szCs w:val="22"/>
        </w:rPr>
        <w:t xml:space="preserve"> to </w:t>
      </w:r>
      <w:r w:rsidR="008A7B94">
        <w:rPr>
          <w:sz w:val="22"/>
          <w:szCs w:val="22"/>
        </w:rPr>
        <w:t>take over the permit program.</w:t>
      </w:r>
    </w:p>
    <w:p w14:paraId="341382FF" w14:textId="77777777" w:rsidR="008A7B94" w:rsidRDefault="008A7B94" w:rsidP="00222677">
      <w:pPr>
        <w:spacing w:after="0"/>
        <w:rPr>
          <w:sz w:val="22"/>
          <w:szCs w:val="22"/>
        </w:rPr>
      </w:pPr>
    </w:p>
    <w:p w14:paraId="0DC70E99" w14:textId="385E00CA" w:rsidR="00AC4879" w:rsidRPr="00222677" w:rsidRDefault="00AC4879" w:rsidP="00222677">
      <w:pPr>
        <w:spacing w:after="0"/>
        <w:rPr>
          <w:sz w:val="22"/>
          <w:szCs w:val="22"/>
        </w:rPr>
      </w:pPr>
      <w:r w:rsidRPr="00222677">
        <w:rPr>
          <w:sz w:val="22"/>
          <w:szCs w:val="22"/>
        </w:rPr>
        <w:t>Solutions:</w:t>
      </w:r>
    </w:p>
    <w:p w14:paraId="3E114A59" w14:textId="6344A53B" w:rsidR="00AC4879" w:rsidRPr="00222677" w:rsidRDefault="00AC4879" w:rsidP="00222677">
      <w:pPr>
        <w:pStyle w:val="ListParagraph"/>
        <w:numPr>
          <w:ilvl w:val="0"/>
          <w:numId w:val="4"/>
        </w:numPr>
        <w:spacing w:after="0"/>
        <w:rPr>
          <w:sz w:val="22"/>
          <w:szCs w:val="22"/>
        </w:rPr>
      </w:pPr>
      <w:r w:rsidRPr="00222677">
        <w:rPr>
          <w:sz w:val="22"/>
          <w:szCs w:val="22"/>
        </w:rPr>
        <w:t>Water supply</w:t>
      </w:r>
      <w:r w:rsidR="008A7B94">
        <w:rPr>
          <w:sz w:val="22"/>
          <w:szCs w:val="22"/>
        </w:rPr>
        <w:t xml:space="preserve">: Legislature appropriated $50 million for water development projects (surface storage and recharge). </w:t>
      </w:r>
      <w:r w:rsidRPr="00222677">
        <w:rPr>
          <w:sz w:val="22"/>
          <w:szCs w:val="22"/>
        </w:rPr>
        <w:t xml:space="preserve"> </w:t>
      </w:r>
    </w:p>
    <w:p w14:paraId="7B51476A" w14:textId="39E4CCDE" w:rsidR="00AC4879" w:rsidRDefault="00AC4879" w:rsidP="00222677">
      <w:pPr>
        <w:pStyle w:val="ListParagraph"/>
        <w:numPr>
          <w:ilvl w:val="0"/>
          <w:numId w:val="4"/>
        </w:numPr>
        <w:spacing w:after="0"/>
        <w:rPr>
          <w:sz w:val="22"/>
          <w:szCs w:val="22"/>
        </w:rPr>
      </w:pPr>
      <w:r w:rsidRPr="00222677">
        <w:rPr>
          <w:sz w:val="22"/>
          <w:szCs w:val="22"/>
        </w:rPr>
        <w:t>Water storage: Refurbishment of capital complete</w:t>
      </w:r>
      <w:r w:rsidR="008A7B94">
        <w:rPr>
          <w:sz w:val="22"/>
          <w:szCs w:val="22"/>
        </w:rPr>
        <w:t xml:space="preserve"> </w:t>
      </w:r>
      <w:r w:rsidR="008A7B94" w:rsidRPr="00222677">
        <w:rPr>
          <w:sz w:val="22"/>
          <w:szCs w:val="22"/>
        </w:rPr>
        <w:t>(using cigarette taxes)</w:t>
      </w:r>
      <w:r w:rsidR="008A7B94">
        <w:rPr>
          <w:sz w:val="22"/>
          <w:szCs w:val="22"/>
        </w:rPr>
        <w:t>.</w:t>
      </w:r>
      <w:r w:rsidRPr="00222677">
        <w:rPr>
          <w:sz w:val="22"/>
          <w:szCs w:val="22"/>
        </w:rPr>
        <w:t xml:space="preserve"> </w:t>
      </w:r>
      <w:r w:rsidR="008A7B94">
        <w:rPr>
          <w:sz w:val="22"/>
          <w:szCs w:val="22"/>
        </w:rPr>
        <w:t>$5 million</w:t>
      </w:r>
      <w:r w:rsidRPr="00222677">
        <w:rPr>
          <w:sz w:val="22"/>
          <w:szCs w:val="22"/>
        </w:rPr>
        <w:t xml:space="preserve"> </w:t>
      </w:r>
      <w:r w:rsidR="008A7B94">
        <w:rPr>
          <w:sz w:val="22"/>
          <w:szCs w:val="22"/>
        </w:rPr>
        <w:t>per year</w:t>
      </w:r>
      <w:r w:rsidRPr="00222677">
        <w:rPr>
          <w:sz w:val="22"/>
          <w:szCs w:val="22"/>
        </w:rPr>
        <w:t xml:space="preserve"> can be diverted for water storage solutions: capable of storing 6 million cubic feet while 37 million cubic feet leaves I</w:t>
      </w:r>
      <w:r w:rsidR="008A7B94">
        <w:rPr>
          <w:sz w:val="22"/>
          <w:szCs w:val="22"/>
        </w:rPr>
        <w:t>daho</w:t>
      </w:r>
      <w:r w:rsidRPr="00222677">
        <w:rPr>
          <w:sz w:val="22"/>
          <w:szCs w:val="22"/>
        </w:rPr>
        <w:t xml:space="preserve"> each year</w:t>
      </w:r>
      <w:r w:rsidR="008A7B94">
        <w:rPr>
          <w:sz w:val="22"/>
          <w:szCs w:val="22"/>
        </w:rPr>
        <w:t>.</w:t>
      </w:r>
    </w:p>
    <w:p w14:paraId="5B83BC45" w14:textId="1BBC50A0" w:rsidR="008A7B94" w:rsidRPr="00222677" w:rsidRDefault="008A7B94" w:rsidP="00222677">
      <w:pPr>
        <w:pStyle w:val="ListParagraph"/>
        <w:numPr>
          <w:ilvl w:val="0"/>
          <w:numId w:val="4"/>
        </w:numPr>
        <w:spacing w:after="0"/>
        <w:rPr>
          <w:sz w:val="22"/>
          <w:szCs w:val="22"/>
        </w:rPr>
      </w:pPr>
      <w:r>
        <w:rPr>
          <w:sz w:val="22"/>
          <w:szCs w:val="22"/>
        </w:rPr>
        <w:t xml:space="preserve">Water quality: </w:t>
      </w:r>
      <w:r w:rsidR="00A776A7">
        <w:rPr>
          <w:sz w:val="22"/>
          <w:szCs w:val="22"/>
        </w:rPr>
        <w:t>water for the US issue, who’s taking water modernization act, irrigation, water quality are all important issues.</w:t>
      </w:r>
    </w:p>
    <w:p w14:paraId="6B9542D5" w14:textId="77777777" w:rsidR="008A7B94" w:rsidRDefault="008A7B94" w:rsidP="00222677">
      <w:pPr>
        <w:spacing w:after="0"/>
        <w:rPr>
          <w:sz w:val="22"/>
          <w:szCs w:val="22"/>
        </w:rPr>
      </w:pPr>
    </w:p>
    <w:p w14:paraId="0B067586" w14:textId="0B57D29F" w:rsidR="00AC4879" w:rsidRDefault="00AC4879" w:rsidP="00222677">
      <w:pPr>
        <w:spacing w:after="0"/>
        <w:rPr>
          <w:sz w:val="22"/>
          <w:szCs w:val="22"/>
        </w:rPr>
      </w:pPr>
      <w:r w:rsidRPr="00222677">
        <w:rPr>
          <w:sz w:val="22"/>
          <w:szCs w:val="22"/>
        </w:rPr>
        <w:t xml:space="preserve">Role of PNWER: opportunity to share information, learn from others, and take new ideas home. </w:t>
      </w:r>
    </w:p>
    <w:p w14:paraId="14FCB475" w14:textId="77777777" w:rsidR="001A2E5D" w:rsidRPr="00222677" w:rsidRDefault="001A2E5D" w:rsidP="00222677">
      <w:pPr>
        <w:spacing w:after="0"/>
        <w:rPr>
          <w:sz w:val="22"/>
          <w:szCs w:val="22"/>
        </w:rPr>
      </w:pPr>
    </w:p>
    <w:p w14:paraId="53B9B185" w14:textId="1CCF1BE3" w:rsidR="0054279E" w:rsidRPr="001A2E5D" w:rsidRDefault="00AC4879" w:rsidP="00222677">
      <w:pPr>
        <w:spacing w:after="0"/>
        <w:rPr>
          <w:b/>
          <w:i/>
          <w:sz w:val="22"/>
          <w:szCs w:val="22"/>
        </w:rPr>
      </w:pPr>
      <w:r w:rsidRPr="001A2E5D">
        <w:rPr>
          <w:b/>
          <w:i/>
          <w:sz w:val="22"/>
          <w:szCs w:val="22"/>
        </w:rPr>
        <w:t>Jim Ogs</w:t>
      </w:r>
      <w:r w:rsidR="00A776A7">
        <w:rPr>
          <w:b/>
          <w:i/>
          <w:sz w:val="22"/>
          <w:szCs w:val="22"/>
        </w:rPr>
        <w:t>bury – Western Governor</w:t>
      </w:r>
      <w:r w:rsidRPr="001A2E5D">
        <w:rPr>
          <w:b/>
          <w:i/>
          <w:sz w:val="22"/>
          <w:szCs w:val="22"/>
        </w:rPr>
        <w:t>s</w:t>
      </w:r>
      <w:r w:rsidR="00A776A7">
        <w:rPr>
          <w:b/>
          <w:i/>
          <w:sz w:val="22"/>
          <w:szCs w:val="22"/>
        </w:rPr>
        <w:t>’</w:t>
      </w:r>
      <w:r w:rsidRPr="001A2E5D">
        <w:rPr>
          <w:b/>
          <w:i/>
          <w:sz w:val="22"/>
          <w:szCs w:val="22"/>
        </w:rPr>
        <w:t xml:space="preserve"> Association</w:t>
      </w:r>
    </w:p>
    <w:p w14:paraId="3DA3A261" w14:textId="77777777" w:rsidR="001A2E5D" w:rsidRDefault="001A2E5D" w:rsidP="00222677">
      <w:pPr>
        <w:spacing w:after="0"/>
        <w:rPr>
          <w:sz w:val="22"/>
          <w:szCs w:val="22"/>
        </w:rPr>
      </w:pPr>
    </w:p>
    <w:p w14:paraId="4F5CBB8B" w14:textId="77777777" w:rsidR="00A776A7" w:rsidRDefault="00AC4879" w:rsidP="00222677">
      <w:pPr>
        <w:spacing w:after="0"/>
        <w:rPr>
          <w:sz w:val="22"/>
          <w:szCs w:val="22"/>
        </w:rPr>
      </w:pPr>
      <w:r w:rsidRPr="00222677">
        <w:rPr>
          <w:sz w:val="22"/>
          <w:szCs w:val="22"/>
        </w:rPr>
        <w:t xml:space="preserve">Work for 19 </w:t>
      </w:r>
      <w:r w:rsidR="00A776A7">
        <w:rPr>
          <w:sz w:val="22"/>
          <w:szCs w:val="22"/>
        </w:rPr>
        <w:t xml:space="preserve">(very) </w:t>
      </w:r>
      <w:r w:rsidRPr="00222677">
        <w:rPr>
          <w:sz w:val="22"/>
          <w:szCs w:val="22"/>
        </w:rPr>
        <w:t xml:space="preserve">independent governors each with </w:t>
      </w:r>
      <w:r w:rsidR="00A776A7">
        <w:rPr>
          <w:sz w:val="22"/>
          <w:szCs w:val="22"/>
        </w:rPr>
        <w:t>his or her</w:t>
      </w:r>
      <w:r w:rsidRPr="00222677">
        <w:rPr>
          <w:sz w:val="22"/>
          <w:szCs w:val="22"/>
        </w:rPr>
        <w:t xml:space="preserve"> own water </w:t>
      </w:r>
      <w:r w:rsidR="00A776A7">
        <w:rPr>
          <w:sz w:val="22"/>
          <w:szCs w:val="22"/>
        </w:rPr>
        <w:t>jurisdiction to manage</w:t>
      </w:r>
      <w:r w:rsidRPr="00222677">
        <w:rPr>
          <w:sz w:val="22"/>
          <w:szCs w:val="22"/>
        </w:rPr>
        <w:t xml:space="preserve"> (19 western-most states)</w:t>
      </w:r>
      <w:r w:rsidR="00A776A7">
        <w:rPr>
          <w:sz w:val="22"/>
          <w:szCs w:val="22"/>
        </w:rPr>
        <w:t>. WGA is a f</w:t>
      </w:r>
      <w:r w:rsidR="002B7A6A" w:rsidRPr="00222677">
        <w:rPr>
          <w:sz w:val="22"/>
          <w:szCs w:val="22"/>
        </w:rPr>
        <w:t>iercely</w:t>
      </w:r>
      <w:r w:rsidRPr="00222677">
        <w:rPr>
          <w:sz w:val="22"/>
          <w:szCs w:val="22"/>
        </w:rPr>
        <w:t xml:space="preserve"> bi-partisan organization, mostly involved in collaborative </w:t>
      </w:r>
      <w:r w:rsidR="00A776A7">
        <w:rPr>
          <w:sz w:val="22"/>
          <w:szCs w:val="22"/>
        </w:rPr>
        <w:t xml:space="preserve">policy development and advocacy. </w:t>
      </w:r>
    </w:p>
    <w:p w14:paraId="4454D7E4" w14:textId="77777777" w:rsidR="00A776A7" w:rsidRDefault="00A776A7" w:rsidP="00222677">
      <w:pPr>
        <w:spacing w:after="0"/>
        <w:rPr>
          <w:sz w:val="22"/>
          <w:szCs w:val="22"/>
        </w:rPr>
      </w:pPr>
    </w:p>
    <w:p w14:paraId="72FAD80B" w14:textId="2A8099E5" w:rsidR="00AC4879" w:rsidRPr="00222677" w:rsidRDefault="00AC4879" w:rsidP="00222677">
      <w:pPr>
        <w:spacing w:after="0"/>
        <w:rPr>
          <w:sz w:val="22"/>
          <w:szCs w:val="22"/>
        </w:rPr>
      </w:pPr>
      <w:r w:rsidRPr="00222677">
        <w:rPr>
          <w:sz w:val="22"/>
          <w:szCs w:val="22"/>
        </w:rPr>
        <w:t>Water is the most unifying issue for this association.</w:t>
      </w:r>
      <w:r w:rsidR="00A776A7">
        <w:rPr>
          <w:sz w:val="22"/>
          <w:szCs w:val="22"/>
        </w:rPr>
        <w:t xml:space="preserve"> </w:t>
      </w:r>
      <w:r w:rsidRPr="00222677">
        <w:rPr>
          <w:sz w:val="22"/>
          <w:szCs w:val="22"/>
        </w:rPr>
        <w:t>The 100</w:t>
      </w:r>
      <w:r w:rsidRPr="00222677">
        <w:rPr>
          <w:sz w:val="22"/>
          <w:szCs w:val="22"/>
          <w:vertAlign w:val="superscript"/>
        </w:rPr>
        <w:t>th</w:t>
      </w:r>
      <w:r w:rsidRPr="00222677">
        <w:rPr>
          <w:sz w:val="22"/>
          <w:szCs w:val="22"/>
        </w:rPr>
        <w:t xml:space="preserve"> meridian was defined as the line where the climate becomes arid – precipitation averages less than 20 inches per year (Seattle gets 40 inches per year). Western water needs are different and one-size management does not fit all. Each state is best equipped to manage its own water needs. </w:t>
      </w:r>
    </w:p>
    <w:p w14:paraId="229CB265" w14:textId="77777777" w:rsidR="00A776A7" w:rsidRDefault="00A776A7" w:rsidP="00222677">
      <w:pPr>
        <w:spacing w:after="0"/>
        <w:rPr>
          <w:sz w:val="22"/>
          <w:szCs w:val="22"/>
        </w:rPr>
      </w:pPr>
    </w:p>
    <w:p w14:paraId="3901041B" w14:textId="46ABADF6" w:rsidR="00AC4879" w:rsidRPr="00222677" w:rsidRDefault="00AC4879" w:rsidP="00222677">
      <w:pPr>
        <w:spacing w:after="0"/>
        <w:rPr>
          <w:sz w:val="22"/>
          <w:szCs w:val="22"/>
        </w:rPr>
      </w:pPr>
      <w:r w:rsidRPr="00222677">
        <w:rPr>
          <w:sz w:val="22"/>
          <w:szCs w:val="22"/>
        </w:rPr>
        <w:t>Two recent resolutions reflect these issues:</w:t>
      </w:r>
    </w:p>
    <w:p w14:paraId="38616AD2" w14:textId="517805CB" w:rsidR="00A776A7" w:rsidRDefault="00A776A7" w:rsidP="00222677">
      <w:pPr>
        <w:pStyle w:val="ListParagraph"/>
        <w:numPr>
          <w:ilvl w:val="0"/>
          <w:numId w:val="31"/>
        </w:numPr>
        <w:spacing w:after="0"/>
        <w:rPr>
          <w:sz w:val="22"/>
          <w:szCs w:val="22"/>
        </w:rPr>
      </w:pPr>
      <w:r w:rsidRPr="00A776A7">
        <w:rPr>
          <w:sz w:val="22"/>
          <w:szCs w:val="22"/>
        </w:rPr>
        <w:t>Assertion of State Authority</w:t>
      </w:r>
      <w:r>
        <w:rPr>
          <w:sz w:val="22"/>
          <w:szCs w:val="22"/>
        </w:rPr>
        <w:t xml:space="preserve"> resolution</w:t>
      </w:r>
      <w:r w:rsidRPr="00A776A7">
        <w:rPr>
          <w:sz w:val="22"/>
          <w:szCs w:val="22"/>
        </w:rPr>
        <w:t xml:space="preserve"> for</w:t>
      </w:r>
      <w:r w:rsidR="00AC4879" w:rsidRPr="00A776A7">
        <w:rPr>
          <w:sz w:val="22"/>
          <w:szCs w:val="22"/>
        </w:rPr>
        <w:t xml:space="preserve"> allocating, </w:t>
      </w:r>
      <w:r w:rsidRPr="00A776A7">
        <w:rPr>
          <w:sz w:val="22"/>
          <w:szCs w:val="22"/>
        </w:rPr>
        <w:t>administering, protecting, and developing</w:t>
      </w:r>
      <w:r w:rsidR="00AC4879" w:rsidRPr="00A776A7">
        <w:rPr>
          <w:sz w:val="22"/>
          <w:szCs w:val="22"/>
        </w:rPr>
        <w:t xml:space="preserve"> water</w:t>
      </w:r>
      <w:r w:rsidRPr="00A776A7">
        <w:rPr>
          <w:sz w:val="22"/>
          <w:szCs w:val="22"/>
        </w:rPr>
        <w:t xml:space="preserve"> resources</w:t>
      </w:r>
      <w:r w:rsidR="00AC4879" w:rsidRPr="00A776A7">
        <w:rPr>
          <w:sz w:val="22"/>
          <w:szCs w:val="22"/>
        </w:rPr>
        <w:t xml:space="preserve">. Extreme weather and fire events </w:t>
      </w:r>
      <w:r w:rsidRPr="00A776A7">
        <w:rPr>
          <w:sz w:val="22"/>
          <w:szCs w:val="22"/>
        </w:rPr>
        <w:t xml:space="preserve">pose additional </w:t>
      </w:r>
      <w:r w:rsidR="00AC4879" w:rsidRPr="00A776A7">
        <w:rPr>
          <w:sz w:val="22"/>
          <w:szCs w:val="22"/>
        </w:rPr>
        <w:t xml:space="preserve">stress </w:t>
      </w:r>
      <w:r w:rsidRPr="00A776A7">
        <w:rPr>
          <w:sz w:val="22"/>
          <w:szCs w:val="22"/>
        </w:rPr>
        <w:t xml:space="preserve">on </w:t>
      </w:r>
      <w:r w:rsidR="00AC4879" w:rsidRPr="00A776A7">
        <w:rPr>
          <w:sz w:val="22"/>
          <w:szCs w:val="22"/>
        </w:rPr>
        <w:t xml:space="preserve">water supplies. Water is an imperative resource to support additional growth and development. Need to prioritize responsible stewardship. </w:t>
      </w:r>
    </w:p>
    <w:p w14:paraId="7D08D065" w14:textId="36A2DE5C" w:rsidR="00AC4879" w:rsidRPr="00A776A7" w:rsidRDefault="00AC4879" w:rsidP="00222677">
      <w:pPr>
        <w:pStyle w:val="ListParagraph"/>
        <w:numPr>
          <w:ilvl w:val="0"/>
          <w:numId w:val="31"/>
        </w:numPr>
        <w:spacing w:after="0"/>
        <w:rPr>
          <w:sz w:val="22"/>
          <w:szCs w:val="22"/>
        </w:rPr>
      </w:pPr>
      <w:r w:rsidRPr="00A776A7">
        <w:rPr>
          <w:sz w:val="22"/>
          <w:szCs w:val="22"/>
        </w:rPr>
        <w:t>Governor’s policy resolutio</w:t>
      </w:r>
      <w:r w:rsidR="00A776A7">
        <w:rPr>
          <w:sz w:val="22"/>
          <w:szCs w:val="22"/>
        </w:rPr>
        <w:t>n has led to federal recognition of</w:t>
      </w:r>
      <w:r w:rsidRPr="00A776A7">
        <w:rPr>
          <w:sz w:val="22"/>
          <w:szCs w:val="22"/>
        </w:rPr>
        <w:t xml:space="preserve"> the authority that states have over w</w:t>
      </w:r>
      <w:r w:rsidR="00A776A7">
        <w:rPr>
          <w:sz w:val="22"/>
          <w:szCs w:val="22"/>
        </w:rPr>
        <w:t>ater management. States have on-the-</w:t>
      </w:r>
      <w:r w:rsidRPr="00A776A7">
        <w:rPr>
          <w:sz w:val="22"/>
          <w:szCs w:val="22"/>
        </w:rPr>
        <w:t>ground expertise around water that Washington</w:t>
      </w:r>
      <w:r w:rsidR="00A776A7">
        <w:rPr>
          <w:sz w:val="22"/>
          <w:szCs w:val="22"/>
        </w:rPr>
        <w:t>, DC</w:t>
      </w:r>
      <w:r w:rsidRPr="00A776A7">
        <w:rPr>
          <w:sz w:val="22"/>
          <w:szCs w:val="22"/>
        </w:rPr>
        <w:t xml:space="preserve"> cannot have. </w:t>
      </w:r>
    </w:p>
    <w:p w14:paraId="213945E4" w14:textId="77777777" w:rsidR="00A776A7" w:rsidRDefault="00A776A7" w:rsidP="00222677">
      <w:pPr>
        <w:spacing w:after="0"/>
        <w:rPr>
          <w:sz w:val="22"/>
          <w:szCs w:val="22"/>
        </w:rPr>
      </w:pPr>
    </w:p>
    <w:p w14:paraId="4C81EC66" w14:textId="2F56E8C9" w:rsidR="00A776A7" w:rsidRDefault="00A776A7" w:rsidP="00222677">
      <w:pPr>
        <w:spacing w:after="0"/>
        <w:rPr>
          <w:sz w:val="22"/>
          <w:szCs w:val="22"/>
        </w:rPr>
      </w:pPr>
      <w:r>
        <w:rPr>
          <w:sz w:val="22"/>
          <w:szCs w:val="22"/>
        </w:rPr>
        <w:t>Other factors:</w:t>
      </w:r>
    </w:p>
    <w:p w14:paraId="03C7722A" w14:textId="0E8819CD" w:rsidR="00A776A7" w:rsidRPr="00145E73" w:rsidRDefault="00C542FE" w:rsidP="00145E73">
      <w:pPr>
        <w:pStyle w:val="ListParagraph"/>
        <w:numPr>
          <w:ilvl w:val="0"/>
          <w:numId w:val="32"/>
        </w:numPr>
        <w:spacing w:after="0"/>
        <w:rPr>
          <w:sz w:val="22"/>
          <w:szCs w:val="22"/>
        </w:rPr>
      </w:pPr>
      <w:r w:rsidRPr="00145E73">
        <w:rPr>
          <w:sz w:val="22"/>
          <w:szCs w:val="22"/>
        </w:rPr>
        <w:t>Clean Water Act – governors</w:t>
      </w:r>
      <w:r w:rsidR="00A776A7" w:rsidRPr="00145E73">
        <w:rPr>
          <w:sz w:val="22"/>
          <w:szCs w:val="22"/>
        </w:rPr>
        <w:t xml:space="preserve"> have varying opinions about the substance of the act, but</w:t>
      </w:r>
      <w:r w:rsidRPr="00145E73">
        <w:rPr>
          <w:sz w:val="22"/>
          <w:szCs w:val="22"/>
        </w:rPr>
        <w:t xml:space="preserve"> are unified in their concerns about process for water management. Convener pledged that those concerns would carry great weight.</w:t>
      </w:r>
      <w:r w:rsidR="00A776A7" w:rsidRPr="00145E73">
        <w:rPr>
          <w:sz w:val="22"/>
          <w:szCs w:val="22"/>
        </w:rPr>
        <w:t xml:space="preserve"> </w:t>
      </w:r>
      <w:r w:rsidRPr="00145E73">
        <w:rPr>
          <w:sz w:val="22"/>
          <w:szCs w:val="22"/>
        </w:rPr>
        <w:t xml:space="preserve">States have exclusive authority to manage groundwater. </w:t>
      </w:r>
    </w:p>
    <w:p w14:paraId="10A06484" w14:textId="6DF33990" w:rsidR="00C542FE" w:rsidRPr="00145E73" w:rsidRDefault="00145E73" w:rsidP="00145E73">
      <w:pPr>
        <w:pStyle w:val="ListParagraph"/>
        <w:numPr>
          <w:ilvl w:val="0"/>
          <w:numId w:val="32"/>
        </w:numPr>
        <w:spacing w:after="0"/>
        <w:rPr>
          <w:sz w:val="22"/>
          <w:szCs w:val="22"/>
        </w:rPr>
      </w:pPr>
      <w:r>
        <w:rPr>
          <w:sz w:val="22"/>
          <w:szCs w:val="22"/>
        </w:rPr>
        <w:t>Drought –</w:t>
      </w:r>
      <w:r w:rsidR="00C542FE" w:rsidRPr="00145E73">
        <w:rPr>
          <w:sz w:val="22"/>
          <w:szCs w:val="22"/>
        </w:rPr>
        <w:t xml:space="preserve"> a major c</w:t>
      </w:r>
      <w:r w:rsidRPr="00145E73">
        <w:rPr>
          <w:sz w:val="22"/>
          <w:szCs w:val="22"/>
        </w:rPr>
        <w:t>oncern throughout western US. California</w:t>
      </w:r>
      <w:r w:rsidR="00C542FE" w:rsidRPr="00145E73">
        <w:rPr>
          <w:sz w:val="22"/>
          <w:szCs w:val="22"/>
        </w:rPr>
        <w:t xml:space="preserve"> is in midst of most severe droughts in history – never been more singularly focused on an issue than they are on water. </w:t>
      </w:r>
      <w:r>
        <w:rPr>
          <w:sz w:val="22"/>
          <w:szCs w:val="22"/>
        </w:rPr>
        <w:t>C</w:t>
      </w:r>
      <w:r w:rsidRPr="00145E73">
        <w:rPr>
          <w:sz w:val="22"/>
          <w:szCs w:val="22"/>
        </w:rPr>
        <w:t>urrently</w:t>
      </w:r>
      <w:r>
        <w:rPr>
          <w:sz w:val="22"/>
          <w:szCs w:val="22"/>
        </w:rPr>
        <w:t>,</w:t>
      </w:r>
      <w:r w:rsidRPr="00145E73">
        <w:rPr>
          <w:sz w:val="22"/>
          <w:szCs w:val="22"/>
        </w:rPr>
        <w:t xml:space="preserve"> </w:t>
      </w:r>
      <w:r>
        <w:rPr>
          <w:sz w:val="22"/>
          <w:szCs w:val="22"/>
        </w:rPr>
        <w:t>12</w:t>
      </w:r>
      <w:r w:rsidR="00C542FE" w:rsidRPr="00145E73">
        <w:rPr>
          <w:sz w:val="22"/>
          <w:szCs w:val="22"/>
        </w:rPr>
        <w:t xml:space="preserve"> of the 19</w:t>
      </w:r>
      <w:r>
        <w:rPr>
          <w:sz w:val="22"/>
          <w:szCs w:val="22"/>
        </w:rPr>
        <w:t xml:space="preserve"> states</w:t>
      </w:r>
      <w:r w:rsidR="00C542FE" w:rsidRPr="00145E73">
        <w:rPr>
          <w:sz w:val="22"/>
          <w:szCs w:val="22"/>
        </w:rPr>
        <w:t xml:space="preserve"> are experiencing severe drought. </w:t>
      </w:r>
      <w:r w:rsidR="00A91E56">
        <w:rPr>
          <w:sz w:val="22"/>
          <w:szCs w:val="22"/>
        </w:rPr>
        <w:t>WGA Chairman, Brian Sandwell of Nevada, has announced his singular initiative is the c</w:t>
      </w:r>
      <w:r w:rsidR="00C542FE" w:rsidRPr="00145E73">
        <w:rPr>
          <w:sz w:val="22"/>
          <w:szCs w:val="22"/>
        </w:rPr>
        <w:t xml:space="preserve">reation of a Western </w:t>
      </w:r>
      <w:r w:rsidR="002B7A6A" w:rsidRPr="00145E73">
        <w:rPr>
          <w:sz w:val="22"/>
          <w:szCs w:val="22"/>
        </w:rPr>
        <w:t>Governors’</w:t>
      </w:r>
      <w:r w:rsidR="00C542FE" w:rsidRPr="00145E73">
        <w:rPr>
          <w:sz w:val="22"/>
          <w:szCs w:val="22"/>
        </w:rPr>
        <w:t xml:space="preserve"> Drought Forum to generate a regionalize dialogue on drought management</w:t>
      </w:r>
      <w:r w:rsidR="00A91E56">
        <w:rPr>
          <w:sz w:val="22"/>
          <w:szCs w:val="22"/>
        </w:rPr>
        <w:t xml:space="preserve"> and mitigation. Forum will</w:t>
      </w:r>
      <w:r w:rsidR="00C542FE" w:rsidRPr="00145E73">
        <w:rPr>
          <w:sz w:val="22"/>
          <w:szCs w:val="22"/>
        </w:rPr>
        <w:t xml:space="preserve"> include state officials, industry reps, agricultural producers,</w:t>
      </w:r>
      <w:r>
        <w:rPr>
          <w:sz w:val="22"/>
          <w:szCs w:val="22"/>
        </w:rPr>
        <w:t xml:space="preserve"> and</w:t>
      </w:r>
      <w:r w:rsidR="00C542FE" w:rsidRPr="00145E73">
        <w:rPr>
          <w:sz w:val="22"/>
          <w:szCs w:val="22"/>
        </w:rPr>
        <w:t xml:space="preserve"> many others, to consider different aspects of drought management</w:t>
      </w:r>
      <w:r w:rsidR="00A91E56">
        <w:rPr>
          <w:sz w:val="22"/>
          <w:szCs w:val="22"/>
        </w:rPr>
        <w:t xml:space="preserve"> and mitigation</w:t>
      </w:r>
      <w:r w:rsidR="00C542FE" w:rsidRPr="00145E73">
        <w:rPr>
          <w:sz w:val="22"/>
          <w:szCs w:val="22"/>
        </w:rPr>
        <w:t>: energy production, manufacturing, agriculture, etc. Create an online best practices library for dro</w:t>
      </w:r>
      <w:r w:rsidR="00A91E56">
        <w:rPr>
          <w:sz w:val="22"/>
          <w:szCs w:val="22"/>
        </w:rPr>
        <w:t>ught management, including best-in-</w:t>
      </w:r>
      <w:r w:rsidR="00C542FE" w:rsidRPr="00145E73">
        <w:rPr>
          <w:sz w:val="22"/>
          <w:szCs w:val="22"/>
        </w:rPr>
        <w:t>class local management policies</w:t>
      </w:r>
      <w:r w:rsidR="00A91E56">
        <w:rPr>
          <w:sz w:val="22"/>
          <w:szCs w:val="22"/>
        </w:rPr>
        <w:t>,</w:t>
      </w:r>
      <w:r w:rsidR="00C542FE" w:rsidRPr="00145E73">
        <w:rPr>
          <w:sz w:val="22"/>
          <w:szCs w:val="22"/>
        </w:rPr>
        <w:t xml:space="preserve"> and collection of state drought plans and case studies. </w:t>
      </w:r>
    </w:p>
    <w:p w14:paraId="749B4588" w14:textId="77777777" w:rsidR="00A776A7" w:rsidRDefault="00A776A7" w:rsidP="00222677">
      <w:pPr>
        <w:spacing w:after="0"/>
        <w:rPr>
          <w:sz w:val="22"/>
          <w:szCs w:val="22"/>
        </w:rPr>
      </w:pPr>
    </w:p>
    <w:p w14:paraId="6883FC2D" w14:textId="6E71F6D0" w:rsidR="00C542FE" w:rsidRPr="00222677" w:rsidRDefault="00C542FE" w:rsidP="00222677">
      <w:pPr>
        <w:spacing w:after="0"/>
        <w:rPr>
          <w:sz w:val="22"/>
          <w:szCs w:val="22"/>
        </w:rPr>
      </w:pPr>
      <w:r w:rsidRPr="00222677">
        <w:rPr>
          <w:sz w:val="22"/>
          <w:szCs w:val="22"/>
        </w:rPr>
        <w:t xml:space="preserve">Role of PNWER: </w:t>
      </w:r>
    </w:p>
    <w:p w14:paraId="600D047C" w14:textId="26F43C1B" w:rsidR="00C542FE" w:rsidRPr="00222677" w:rsidRDefault="00C542FE" w:rsidP="00222677">
      <w:pPr>
        <w:pStyle w:val="ListParagraph"/>
        <w:numPr>
          <w:ilvl w:val="0"/>
          <w:numId w:val="5"/>
        </w:numPr>
        <w:spacing w:after="0"/>
        <w:rPr>
          <w:sz w:val="22"/>
          <w:szCs w:val="22"/>
        </w:rPr>
      </w:pPr>
      <w:r w:rsidRPr="00222677">
        <w:rPr>
          <w:sz w:val="22"/>
          <w:szCs w:val="22"/>
        </w:rPr>
        <w:t>Add your voice to continuing and unrelenting call for state authority to manage water resources</w:t>
      </w:r>
      <w:r w:rsidR="00A91E56">
        <w:rPr>
          <w:sz w:val="22"/>
          <w:szCs w:val="22"/>
        </w:rPr>
        <w:t>.</w:t>
      </w:r>
    </w:p>
    <w:p w14:paraId="1697A754" w14:textId="6761EF6A" w:rsidR="00C542FE" w:rsidRPr="00222677" w:rsidRDefault="00C542FE" w:rsidP="00222677">
      <w:pPr>
        <w:pStyle w:val="ListParagraph"/>
        <w:numPr>
          <w:ilvl w:val="0"/>
          <w:numId w:val="5"/>
        </w:numPr>
        <w:spacing w:after="0"/>
        <w:rPr>
          <w:sz w:val="22"/>
          <w:szCs w:val="22"/>
        </w:rPr>
      </w:pPr>
      <w:r w:rsidRPr="00222677">
        <w:rPr>
          <w:sz w:val="22"/>
          <w:szCs w:val="22"/>
        </w:rPr>
        <w:t xml:space="preserve">Participate in and support Western States </w:t>
      </w:r>
      <w:r w:rsidR="00A91E56">
        <w:rPr>
          <w:sz w:val="22"/>
          <w:szCs w:val="22"/>
        </w:rPr>
        <w:t>D</w:t>
      </w:r>
      <w:r w:rsidRPr="00222677">
        <w:rPr>
          <w:sz w:val="22"/>
          <w:szCs w:val="22"/>
        </w:rPr>
        <w:t xml:space="preserve">rought </w:t>
      </w:r>
      <w:r w:rsidR="00A91E56">
        <w:rPr>
          <w:sz w:val="22"/>
          <w:szCs w:val="22"/>
        </w:rPr>
        <w:t>F</w:t>
      </w:r>
      <w:r w:rsidRPr="00222677">
        <w:rPr>
          <w:sz w:val="22"/>
          <w:szCs w:val="22"/>
        </w:rPr>
        <w:t>orum.</w:t>
      </w:r>
    </w:p>
    <w:p w14:paraId="2D3B06D5" w14:textId="77777777" w:rsidR="00A776A7" w:rsidRDefault="00A776A7" w:rsidP="00222677">
      <w:pPr>
        <w:spacing w:after="0"/>
        <w:rPr>
          <w:sz w:val="22"/>
          <w:szCs w:val="22"/>
        </w:rPr>
      </w:pPr>
    </w:p>
    <w:p w14:paraId="65E046A4" w14:textId="3A91E78C" w:rsidR="00C542FE" w:rsidRPr="007E03D2" w:rsidRDefault="007E03D2" w:rsidP="00222677">
      <w:pPr>
        <w:spacing w:after="0"/>
        <w:rPr>
          <w:b/>
          <w:i/>
          <w:sz w:val="22"/>
          <w:szCs w:val="22"/>
        </w:rPr>
      </w:pPr>
      <w:r w:rsidRPr="007E03D2">
        <w:rPr>
          <w:b/>
          <w:i/>
          <w:sz w:val="22"/>
          <w:szCs w:val="22"/>
        </w:rPr>
        <w:t xml:space="preserve">Lynn Kriwoken </w:t>
      </w:r>
      <w:r>
        <w:rPr>
          <w:b/>
          <w:i/>
          <w:sz w:val="22"/>
          <w:szCs w:val="22"/>
        </w:rPr>
        <w:t xml:space="preserve">– </w:t>
      </w:r>
      <w:r w:rsidR="00C542FE" w:rsidRPr="007E03D2">
        <w:rPr>
          <w:b/>
          <w:i/>
          <w:sz w:val="22"/>
          <w:szCs w:val="22"/>
        </w:rPr>
        <w:t>B</w:t>
      </w:r>
      <w:r>
        <w:rPr>
          <w:b/>
          <w:i/>
          <w:sz w:val="22"/>
          <w:szCs w:val="22"/>
        </w:rPr>
        <w:t xml:space="preserve">C Ministry of Environment </w:t>
      </w:r>
    </w:p>
    <w:p w14:paraId="0A3CEFC7" w14:textId="45979F4B" w:rsidR="00C542FE" w:rsidRPr="00222677" w:rsidRDefault="00C542FE" w:rsidP="00222677">
      <w:pPr>
        <w:spacing w:after="0"/>
        <w:rPr>
          <w:sz w:val="22"/>
          <w:szCs w:val="22"/>
        </w:rPr>
      </w:pPr>
      <w:r w:rsidRPr="00222677">
        <w:rPr>
          <w:sz w:val="22"/>
          <w:szCs w:val="22"/>
        </w:rPr>
        <w:t xml:space="preserve">Explained the water we’re drinking today comes </w:t>
      </w:r>
      <w:r w:rsidR="0050629B">
        <w:rPr>
          <w:sz w:val="22"/>
          <w:szCs w:val="22"/>
        </w:rPr>
        <w:t>from 21 Mile Creek out of</w:t>
      </w:r>
      <w:r w:rsidRPr="00222677">
        <w:rPr>
          <w:sz w:val="22"/>
          <w:szCs w:val="22"/>
        </w:rPr>
        <w:t xml:space="preserve"> Rainbow Lake</w:t>
      </w:r>
      <w:r w:rsidR="007E03D2">
        <w:rPr>
          <w:sz w:val="22"/>
          <w:szCs w:val="22"/>
        </w:rPr>
        <w:t>.</w:t>
      </w:r>
    </w:p>
    <w:p w14:paraId="345F3434" w14:textId="77777777" w:rsidR="007E03D2" w:rsidRDefault="007E03D2" w:rsidP="00222677">
      <w:pPr>
        <w:spacing w:after="0"/>
        <w:rPr>
          <w:sz w:val="22"/>
          <w:szCs w:val="22"/>
        </w:rPr>
      </w:pPr>
    </w:p>
    <w:p w14:paraId="1849AF2A" w14:textId="19F10A86" w:rsidR="00C542FE" w:rsidRDefault="00C542FE" w:rsidP="00222677">
      <w:pPr>
        <w:spacing w:after="0"/>
        <w:rPr>
          <w:sz w:val="22"/>
          <w:szCs w:val="22"/>
        </w:rPr>
      </w:pPr>
      <w:r w:rsidRPr="00222677">
        <w:rPr>
          <w:sz w:val="22"/>
          <w:szCs w:val="22"/>
        </w:rPr>
        <w:t xml:space="preserve">Scope of BC </w:t>
      </w:r>
      <w:r w:rsidR="0050629B">
        <w:rPr>
          <w:sz w:val="22"/>
          <w:szCs w:val="22"/>
        </w:rPr>
        <w:t>W</w:t>
      </w:r>
      <w:r w:rsidRPr="00222677">
        <w:rPr>
          <w:sz w:val="22"/>
          <w:szCs w:val="22"/>
        </w:rPr>
        <w:t xml:space="preserve">ater </w:t>
      </w:r>
      <w:r w:rsidR="0050629B">
        <w:rPr>
          <w:sz w:val="22"/>
          <w:szCs w:val="22"/>
        </w:rPr>
        <w:t>M</w:t>
      </w:r>
      <w:r w:rsidRPr="00222677">
        <w:rPr>
          <w:sz w:val="22"/>
          <w:szCs w:val="22"/>
        </w:rPr>
        <w:t xml:space="preserve">andate </w:t>
      </w:r>
      <w:r w:rsidR="0050629B">
        <w:rPr>
          <w:sz w:val="22"/>
          <w:szCs w:val="22"/>
        </w:rPr>
        <w:t>spans several programs and agencies</w:t>
      </w:r>
      <w:r w:rsidRPr="00222677">
        <w:rPr>
          <w:sz w:val="22"/>
          <w:szCs w:val="22"/>
        </w:rPr>
        <w:t xml:space="preserve"> </w:t>
      </w:r>
      <w:r w:rsidR="002B7A6A" w:rsidRPr="00222677">
        <w:rPr>
          <w:sz w:val="22"/>
          <w:szCs w:val="22"/>
        </w:rPr>
        <w:t>importance</w:t>
      </w:r>
      <w:r w:rsidRPr="00222677">
        <w:rPr>
          <w:sz w:val="22"/>
          <w:szCs w:val="22"/>
        </w:rPr>
        <w:t xml:space="preserve"> of water for environment, economy, </w:t>
      </w:r>
      <w:r w:rsidR="0050629B">
        <w:rPr>
          <w:sz w:val="22"/>
          <w:szCs w:val="22"/>
        </w:rPr>
        <w:t xml:space="preserve">community, public </w:t>
      </w:r>
      <w:r w:rsidRPr="00222677">
        <w:rPr>
          <w:sz w:val="22"/>
          <w:szCs w:val="22"/>
        </w:rPr>
        <w:t>health and safety.</w:t>
      </w:r>
      <w:r w:rsidR="0050629B">
        <w:rPr>
          <w:sz w:val="22"/>
          <w:szCs w:val="22"/>
        </w:rPr>
        <w:t xml:space="preserve"> </w:t>
      </w:r>
      <w:r w:rsidRPr="00222677">
        <w:rPr>
          <w:sz w:val="22"/>
          <w:szCs w:val="22"/>
        </w:rPr>
        <w:t xml:space="preserve">Responsibility rests with Ministry of Environment (standards) and Lands and Forests &amp; Natural Resources </w:t>
      </w:r>
      <w:r w:rsidR="0050629B">
        <w:rPr>
          <w:sz w:val="22"/>
          <w:szCs w:val="22"/>
        </w:rPr>
        <w:t xml:space="preserve">Operations </w:t>
      </w:r>
      <w:r w:rsidRPr="00222677">
        <w:rPr>
          <w:sz w:val="22"/>
          <w:szCs w:val="22"/>
        </w:rPr>
        <w:t xml:space="preserve">(permitting, dam safety, drought management, groundwater </w:t>
      </w:r>
      <w:r w:rsidR="0050629B">
        <w:rPr>
          <w:sz w:val="22"/>
          <w:szCs w:val="22"/>
        </w:rPr>
        <w:t xml:space="preserve">regulation, </w:t>
      </w:r>
      <w:r w:rsidRPr="00222677">
        <w:rPr>
          <w:sz w:val="22"/>
          <w:szCs w:val="22"/>
        </w:rPr>
        <w:t>protection and compliance)</w:t>
      </w:r>
      <w:r w:rsidR="0050629B">
        <w:rPr>
          <w:sz w:val="22"/>
          <w:szCs w:val="22"/>
        </w:rPr>
        <w:t xml:space="preserve">. </w:t>
      </w:r>
      <w:r w:rsidRPr="00222677">
        <w:rPr>
          <w:sz w:val="22"/>
          <w:szCs w:val="22"/>
        </w:rPr>
        <w:t xml:space="preserve">Both have protection of water across borders. </w:t>
      </w:r>
      <w:r w:rsidR="0050629B">
        <w:rPr>
          <w:sz w:val="22"/>
          <w:szCs w:val="22"/>
        </w:rPr>
        <w:t>A number of other agencies (Ministry of Agriculture, BC Hydro, etc.)</w:t>
      </w:r>
      <w:r w:rsidRPr="00222677">
        <w:rPr>
          <w:sz w:val="22"/>
          <w:szCs w:val="22"/>
        </w:rPr>
        <w:t xml:space="preserve"> are involved in </w:t>
      </w:r>
      <w:r w:rsidR="0050629B">
        <w:rPr>
          <w:sz w:val="22"/>
          <w:szCs w:val="22"/>
        </w:rPr>
        <w:t xml:space="preserve">different aspects of </w:t>
      </w:r>
      <w:r w:rsidRPr="00222677">
        <w:rPr>
          <w:sz w:val="22"/>
          <w:szCs w:val="22"/>
        </w:rPr>
        <w:t>water management.</w:t>
      </w:r>
    </w:p>
    <w:p w14:paraId="43DD6E1A" w14:textId="77777777" w:rsidR="0050629B" w:rsidRPr="00222677" w:rsidRDefault="0050629B" w:rsidP="00222677">
      <w:pPr>
        <w:spacing w:after="0"/>
        <w:rPr>
          <w:sz w:val="22"/>
          <w:szCs w:val="22"/>
        </w:rPr>
      </w:pPr>
    </w:p>
    <w:p w14:paraId="5DD1AA15" w14:textId="02F5C62D" w:rsidR="00C542FE" w:rsidRPr="00222677" w:rsidRDefault="00C542FE" w:rsidP="00222677">
      <w:pPr>
        <w:spacing w:after="0"/>
        <w:rPr>
          <w:sz w:val="22"/>
          <w:szCs w:val="22"/>
        </w:rPr>
      </w:pPr>
      <w:r w:rsidRPr="00222677">
        <w:rPr>
          <w:sz w:val="22"/>
          <w:szCs w:val="22"/>
        </w:rPr>
        <w:t>Top issues:</w:t>
      </w:r>
    </w:p>
    <w:p w14:paraId="1EA033F3" w14:textId="63B70CCE" w:rsidR="00C542FE" w:rsidRPr="00222677" w:rsidRDefault="00C542FE" w:rsidP="00222677">
      <w:pPr>
        <w:pStyle w:val="ListParagraph"/>
        <w:numPr>
          <w:ilvl w:val="0"/>
          <w:numId w:val="6"/>
        </w:numPr>
        <w:spacing w:after="0"/>
        <w:rPr>
          <w:sz w:val="22"/>
          <w:szCs w:val="22"/>
        </w:rPr>
      </w:pPr>
      <w:r w:rsidRPr="00222677">
        <w:rPr>
          <w:sz w:val="22"/>
          <w:szCs w:val="22"/>
        </w:rPr>
        <w:t>Climate change means water change. Hydrology is all about uncertainty. Our historical trends are not reliable. Seeing warmer, wetter winters and hotter dryer summers (forest fires).</w:t>
      </w:r>
    </w:p>
    <w:p w14:paraId="29C0581C" w14:textId="13BD9906" w:rsidR="00C542FE" w:rsidRPr="00222677" w:rsidRDefault="00C542FE" w:rsidP="00222677">
      <w:pPr>
        <w:pStyle w:val="ListParagraph"/>
        <w:numPr>
          <w:ilvl w:val="0"/>
          <w:numId w:val="6"/>
        </w:numPr>
        <w:spacing w:after="0"/>
        <w:rPr>
          <w:sz w:val="22"/>
          <w:szCs w:val="22"/>
        </w:rPr>
      </w:pPr>
      <w:r w:rsidRPr="00222677">
        <w:rPr>
          <w:sz w:val="22"/>
          <w:szCs w:val="22"/>
        </w:rPr>
        <w:t>Investment decisions consider water – higher risk to water means higher risk to investment</w:t>
      </w:r>
      <w:r w:rsidR="0050629B">
        <w:rPr>
          <w:sz w:val="22"/>
          <w:szCs w:val="22"/>
        </w:rPr>
        <w:t xml:space="preserve"> and increased uncertainty</w:t>
      </w:r>
      <w:r w:rsidRPr="00222677">
        <w:rPr>
          <w:sz w:val="22"/>
          <w:szCs w:val="22"/>
        </w:rPr>
        <w:t xml:space="preserve"> (esp</w:t>
      </w:r>
      <w:r w:rsidR="002B7A6A" w:rsidRPr="00222677">
        <w:rPr>
          <w:sz w:val="22"/>
          <w:szCs w:val="22"/>
        </w:rPr>
        <w:t>ecially</w:t>
      </w:r>
      <w:r w:rsidRPr="00222677">
        <w:rPr>
          <w:sz w:val="22"/>
          <w:szCs w:val="22"/>
        </w:rPr>
        <w:t xml:space="preserve"> in resources development</w:t>
      </w:r>
      <w:r w:rsidR="0050629B">
        <w:rPr>
          <w:sz w:val="22"/>
          <w:szCs w:val="22"/>
        </w:rPr>
        <w:t xml:space="preserve"> – forestry, mining, water power</w:t>
      </w:r>
      <w:r w:rsidRPr="00222677">
        <w:rPr>
          <w:sz w:val="22"/>
          <w:szCs w:val="22"/>
        </w:rPr>
        <w:t>)</w:t>
      </w:r>
      <w:r w:rsidR="0050629B">
        <w:rPr>
          <w:sz w:val="22"/>
          <w:szCs w:val="22"/>
        </w:rPr>
        <w:t>.</w:t>
      </w:r>
    </w:p>
    <w:p w14:paraId="61C90A1B" w14:textId="6BA42729" w:rsidR="00C542FE" w:rsidRPr="00222677" w:rsidRDefault="00C542FE" w:rsidP="00222677">
      <w:pPr>
        <w:pStyle w:val="ListParagraph"/>
        <w:numPr>
          <w:ilvl w:val="0"/>
          <w:numId w:val="6"/>
        </w:numPr>
        <w:spacing w:after="0"/>
        <w:rPr>
          <w:sz w:val="22"/>
          <w:szCs w:val="22"/>
        </w:rPr>
      </w:pPr>
      <w:r w:rsidRPr="00222677">
        <w:rPr>
          <w:sz w:val="22"/>
          <w:szCs w:val="22"/>
        </w:rPr>
        <w:t>Food – water is needed for agriculture use and subject to restrictions</w:t>
      </w:r>
      <w:r w:rsidR="0050629B">
        <w:rPr>
          <w:sz w:val="22"/>
          <w:szCs w:val="22"/>
        </w:rPr>
        <w:t xml:space="preserve"> and competing demand.</w:t>
      </w:r>
    </w:p>
    <w:p w14:paraId="036D8F54" w14:textId="29F1989C" w:rsidR="00C542FE" w:rsidRPr="00222677" w:rsidRDefault="0050629B" w:rsidP="00222677">
      <w:pPr>
        <w:pStyle w:val="ListParagraph"/>
        <w:numPr>
          <w:ilvl w:val="0"/>
          <w:numId w:val="6"/>
        </w:numPr>
        <w:spacing w:after="0"/>
        <w:rPr>
          <w:sz w:val="22"/>
          <w:szCs w:val="22"/>
        </w:rPr>
      </w:pPr>
      <w:r>
        <w:rPr>
          <w:sz w:val="22"/>
          <w:szCs w:val="22"/>
        </w:rPr>
        <w:t xml:space="preserve">Pacific salmon – salmon is an icon </w:t>
      </w:r>
      <w:r w:rsidR="00C542FE" w:rsidRPr="00222677">
        <w:rPr>
          <w:sz w:val="22"/>
          <w:szCs w:val="22"/>
        </w:rPr>
        <w:t xml:space="preserve">in the region, can be thought of a canary in the coalmine, and </w:t>
      </w:r>
      <w:r>
        <w:rPr>
          <w:sz w:val="22"/>
          <w:szCs w:val="22"/>
        </w:rPr>
        <w:t xml:space="preserve">scientists predict </w:t>
      </w:r>
      <w:r w:rsidR="00C542FE" w:rsidRPr="00222677">
        <w:rPr>
          <w:sz w:val="22"/>
          <w:szCs w:val="22"/>
        </w:rPr>
        <w:t>salm</w:t>
      </w:r>
      <w:r>
        <w:rPr>
          <w:sz w:val="22"/>
          <w:szCs w:val="22"/>
        </w:rPr>
        <w:t>on will continue to be impacted by climate change.</w:t>
      </w:r>
    </w:p>
    <w:p w14:paraId="68BBC77F" w14:textId="26E80251" w:rsidR="00C542FE" w:rsidRPr="00222677" w:rsidRDefault="002B7A6A" w:rsidP="00222677">
      <w:pPr>
        <w:pStyle w:val="ListParagraph"/>
        <w:numPr>
          <w:ilvl w:val="0"/>
          <w:numId w:val="6"/>
        </w:numPr>
        <w:spacing w:after="0"/>
        <w:rPr>
          <w:sz w:val="22"/>
          <w:szCs w:val="22"/>
        </w:rPr>
      </w:pPr>
      <w:r w:rsidRPr="00222677">
        <w:rPr>
          <w:sz w:val="22"/>
          <w:szCs w:val="22"/>
        </w:rPr>
        <w:t>Population</w:t>
      </w:r>
      <w:r w:rsidR="0050629B">
        <w:rPr>
          <w:sz w:val="22"/>
          <w:szCs w:val="22"/>
        </w:rPr>
        <w:t xml:space="preserve"> growth and urban development –</w:t>
      </w:r>
      <w:r w:rsidR="00C542FE" w:rsidRPr="00222677">
        <w:rPr>
          <w:sz w:val="22"/>
          <w:szCs w:val="22"/>
        </w:rPr>
        <w:t xml:space="preserve"> BC expected to grow by 1.4 million over the ne</w:t>
      </w:r>
      <w:r w:rsidR="0050629B">
        <w:rPr>
          <w:sz w:val="22"/>
          <w:szCs w:val="22"/>
        </w:rPr>
        <w:t>xt 25 years, which will i</w:t>
      </w:r>
      <w:r w:rsidR="00C542FE" w:rsidRPr="00222677">
        <w:rPr>
          <w:sz w:val="22"/>
          <w:szCs w:val="22"/>
        </w:rPr>
        <w:t xml:space="preserve">mpact </w:t>
      </w:r>
      <w:r w:rsidR="0050629B">
        <w:rPr>
          <w:sz w:val="22"/>
          <w:szCs w:val="22"/>
        </w:rPr>
        <w:t>to how we develop our land (run-</w:t>
      </w:r>
      <w:r w:rsidR="00C542FE" w:rsidRPr="00222677">
        <w:rPr>
          <w:sz w:val="22"/>
          <w:szCs w:val="22"/>
        </w:rPr>
        <w:t>off, green space, flood risk, watershed)</w:t>
      </w:r>
      <w:r w:rsidR="0050629B">
        <w:rPr>
          <w:sz w:val="22"/>
          <w:szCs w:val="22"/>
        </w:rPr>
        <w:t>.</w:t>
      </w:r>
    </w:p>
    <w:p w14:paraId="2DB950D5" w14:textId="5A1A68B9" w:rsidR="00C542FE" w:rsidRPr="00222677" w:rsidRDefault="00C542FE" w:rsidP="00222677">
      <w:pPr>
        <w:pStyle w:val="ListParagraph"/>
        <w:numPr>
          <w:ilvl w:val="0"/>
          <w:numId w:val="6"/>
        </w:numPr>
        <w:spacing w:after="0"/>
        <w:rPr>
          <w:sz w:val="22"/>
          <w:szCs w:val="22"/>
        </w:rPr>
      </w:pPr>
      <w:r w:rsidRPr="00222677">
        <w:rPr>
          <w:sz w:val="22"/>
          <w:szCs w:val="22"/>
        </w:rPr>
        <w:t xml:space="preserve">Knowledge – having the science </w:t>
      </w:r>
      <w:r w:rsidR="002B7A6A" w:rsidRPr="00222677">
        <w:rPr>
          <w:sz w:val="22"/>
          <w:szCs w:val="22"/>
        </w:rPr>
        <w:t>and</w:t>
      </w:r>
      <w:r w:rsidRPr="00222677">
        <w:rPr>
          <w:sz w:val="22"/>
          <w:szCs w:val="22"/>
        </w:rPr>
        <w:t xml:space="preserve"> information to </w:t>
      </w:r>
      <w:r w:rsidR="002B7A6A" w:rsidRPr="00222677">
        <w:rPr>
          <w:sz w:val="22"/>
          <w:szCs w:val="22"/>
        </w:rPr>
        <w:t>manage</w:t>
      </w:r>
      <w:r w:rsidR="0050629B">
        <w:rPr>
          <w:sz w:val="22"/>
          <w:szCs w:val="22"/>
        </w:rPr>
        <w:t xml:space="preserve"> our water sustainabl</w:t>
      </w:r>
      <w:r w:rsidRPr="00222677">
        <w:rPr>
          <w:sz w:val="22"/>
          <w:szCs w:val="22"/>
        </w:rPr>
        <w:t>y: climate, culture changes, land use, quality</w:t>
      </w:r>
      <w:r w:rsidR="0050629B">
        <w:rPr>
          <w:sz w:val="22"/>
          <w:szCs w:val="22"/>
        </w:rPr>
        <w:t>,</w:t>
      </w:r>
      <w:r w:rsidRPr="00222677">
        <w:rPr>
          <w:sz w:val="22"/>
          <w:szCs w:val="22"/>
        </w:rPr>
        <w:t xml:space="preserve"> etc.</w:t>
      </w:r>
    </w:p>
    <w:p w14:paraId="2DAD95D9" w14:textId="77777777" w:rsidR="0050629B" w:rsidRDefault="0050629B" w:rsidP="00222677">
      <w:pPr>
        <w:spacing w:after="0"/>
        <w:rPr>
          <w:sz w:val="22"/>
          <w:szCs w:val="22"/>
        </w:rPr>
      </w:pPr>
    </w:p>
    <w:p w14:paraId="67CDF79B" w14:textId="5D859A11" w:rsidR="00C542FE" w:rsidRPr="00222677" w:rsidRDefault="0050629B" w:rsidP="00222677">
      <w:pPr>
        <w:spacing w:after="0"/>
        <w:rPr>
          <w:sz w:val="22"/>
          <w:szCs w:val="22"/>
        </w:rPr>
      </w:pPr>
      <w:r>
        <w:rPr>
          <w:sz w:val="22"/>
          <w:szCs w:val="22"/>
        </w:rPr>
        <w:t>Province is responding to these challenges (n</w:t>
      </w:r>
      <w:r w:rsidRPr="00222677">
        <w:rPr>
          <w:sz w:val="22"/>
          <w:szCs w:val="22"/>
        </w:rPr>
        <w:t>ot time to cover all</w:t>
      </w:r>
      <w:r>
        <w:rPr>
          <w:sz w:val="22"/>
          <w:szCs w:val="22"/>
        </w:rPr>
        <w:t>)</w:t>
      </w:r>
      <w:r w:rsidR="00C542FE" w:rsidRPr="00222677">
        <w:rPr>
          <w:sz w:val="22"/>
          <w:szCs w:val="22"/>
        </w:rPr>
        <w:t>:</w:t>
      </w:r>
    </w:p>
    <w:p w14:paraId="68C99591" w14:textId="0EC6CC62" w:rsidR="00F700CA" w:rsidRPr="0050629B" w:rsidRDefault="00F700CA" w:rsidP="0050629B">
      <w:pPr>
        <w:pStyle w:val="ListParagraph"/>
        <w:numPr>
          <w:ilvl w:val="0"/>
          <w:numId w:val="33"/>
        </w:numPr>
        <w:spacing w:after="0"/>
        <w:rPr>
          <w:sz w:val="22"/>
          <w:szCs w:val="22"/>
        </w:rPr>
      </w:pPr>
      <w:r w:rsidRPr="0050629B">
        <w:rPr>
          <w:sz w:val="22"/>
          <w:szCs w:val="22"/>
        </w:rPr>
        <w:t>BC’s new water sustainability act is a historic moment</w:t>
      </w:r>
      <w:r w:rsidR="0050629B" w:rsidRPr="0050629B">
        <w:rPr>
          <w:sz w:val="22"/>
          <w:szCs w:val="22"/>
        </w:rPr>
        <w:t xml:space="preserve"> where we’ve modernized a 100-year old act.</w:t>
      </w:r>
    </w:p>
    <w:p w14:paraId="25DA1892" w14:textId="170AF814" w:rsidR="00F700CA" w:rsidRPr="0050629B" w:rsidRDefault="00F700CA" w:rsidP="0050629B">
      <w:pPr>
        <w:pStyle w:val="ListParagraph"/>
        <w:numPr>
          <w:ilvl w:val="0"/>
          <w:numId w:val="33"/>
        </w:numPr>
        <w:spacing w:after="0"/>
        <w:rPr>
          <w:sz w:val="22"/>
          <w:szCs w:val="22"/>
        </w:rPr>
      </w:pPr>
      <w:r w:rsidRPr="0050629B">
        <w:rPr>
          <w:sz w:val="22"/>
          <w:szCs w:val="22"/>
        </w:rPr>
        <w:t xml:space="preserve">Working across natural resource sector to integrate policies, </w:t>
      </w:r>
      <w:r w:rsidR="002B7A6A" w:rsidRPr="0050629B">
        <w:rPr>
          <w:sz w:val="22"/>
          <w:szCs w:val="22"/>
        </w:rPr>
        <w:t>legislation</w:t>
      </w:r>
      <w:r w:rsidRPr="0050629B">
        <w:rPr>
          <w:sz w:val="22"/>
          <w:szCs w:val="22"/>
        </w:rPr>
        <w:t xml:space="preserve">, and </w:t>
      </w:r>
      <w:r w:rsidR="002B7A6A" w:rsidRPr="0050629B">
        <w:rPr>
          <w:sz w:val="22"/>
          <w:szCs w:val="22"/>
        </w:rPr>
        <w:t>decisions</w:t>
      </w:r>
      <w:r w:rsidR="0050629B" w:rsidRPr="0050629B">
        <w:rPr>
          <w:sz w:val="22"/>
          <w:szCs w:val="22"/>
        </w:rPr>
        <w:t xml:space="preserve"> making to stream</w:t>
      </w:r>
      <w:r w:rsidRPr="0050629B">
        <w:rPr>
          <w:sz w:val="22"/>
          <w:szCs w:val="22"/>
        </w:rPr>
        <w:t xml:space="preserve">line policies and permits. One land, one </w:t>
      </w:r>
      <w:r w:rsidR="002B7A6A" w:rsidRPr="0050629B">
        <w:rPr>
          <w:sz w:val="22"/>
          <w:szCs w:val="22"/>
        </w:rPr>
        <w:t>response</w:t>
      </w:r>
      <w:r w:rsidRPr="0050629B">
        <w:rPr>
          <w:sz w:val="22"/>
          <w:szCs w:val="22"/>
        </w:rPr>
        <w:t xml:space="preserve"> approach.</w:t>
      </w:r>
    </w:p>
    <w:p w14:paraId="3CCE136D" w14:textId="6192558C" w:rsidR="00F700CA" w:rsidRPr="0050629B" w:rsidRDefault="00F700CA" w:rsidP="0050629B">
      <w:pPr>
        <w:pStyle w:val="ListParagraph"/>
        <w:numPr>
          <w:ilvl w:val="0"/>
          <w:numId w:val="33"/>
        </w:numPr>
        <w:spacing w:after="0"/>
        <w:rPr>
          <w:sz w:val="22"/>
          <w:szCs w:val="22"/>
        </w:rPr>
      </w:pPr>
      <w:r w:rsidRPr="0050629B">
        <w:rPr>
          <w:sz w:val="22"/>
          <w:szCs w:val="22"/>
        </w:rPr>
        <w:t xml:space="preserve">Science and information: </w:t>
      </w:r>
      <w:r w:rsidR="003A5D7F">
        <w:rPr>
          <w:sz w:val="22"/>
          <w:szCs w:val="22"/>
        </w:rPr>
        <w:t xml:space="preserve">government is </w:t>
      </w:r>
      <w:r w:rsidRPr="0050629B">
        <w:rPr>
          <w:sz w:val="22"/>
          <w:szCs w:val="22"/>
        </w:rPr>
        <w:t>partner</w:t>
      </w:r>
      <w:r w:rsidR="003A5D7F">
        <w:rPr>
          <w:sz w:val="22"/>
          <w:szCs w:val="22"/>
        </w:rPr>
        <w:t>ing</w:t>
      </w:r>
      <w:r w:rsidRPr="0050629B">
        <w:rPr>
          <w:sz w:val="22"/>
          <w:szCs w:val="22"/>
        </w:rPr>
        <w:t xml:space="preserve"> with universities around climate change and impacts, sea level rise and flood risks (two recent studies on Fraser River flood risk for flood proofing along river)</w:t>
      </w:r>
    </w:p>
    <w:p w14:paraId="59742DA0" w14:textId="4DFB81CC" w:rsidR="00F700CA" w:rsidRPr="0050629B" w:rsidRDefault="00F700CA" w:rsidP="0050629B">
      <w:pPr>
        <w:pStyle w:val="ListParagraph"/>
        <w:numPr>
          <w:ilvl w:val="0"/>
          <w:numId w:val="33"/>
        </w:numPr>
        <w:spacing w:after="0"/>
        <w:rPr>
          <w:sz w:val="22"/>
          <w:szCs w:val="22"/>
        </w:rPr>
      </w:pPr>
      <w:r w:rsidRPr="0050629B">
        <w:rPr>
          <w:sz w:val="22"/>
          <w:szCs w:val="22"/>
        </w:rPr>
        <w:t xml:space="preserve">Oil &amp; Gas Commission requires quarterly reporting on water use by that sector, </w:t>
      </w:r>
      <w:r w:rsidR="003A5D7F">
        <w:rPr>
          <w:sz w:val="22"/>
          <w:szCs w:val="22"/>
        </w:rPr>
        <w:t xml:space="preserve">information is </w:t>
      </w:r>
      <w:r w:rsidRPr="0050629B">
        <w:rPr>
          <w:sz w:val="22"/>
          <w:szCs w:val="22"/>
        </w:rPr>
        <w:t>compiled</w:t>
      </w:r>
      <w:r w:rsidR="003A5D7F">
        <w:rPr>
          <w:sz w:val="22"/>
          <w:szCs w:val="22"/>
        </w:rPr>
        <w:t xml:space="preserve"> on Commission’s website</w:t>
      </w:r>
      <w:r w:rsidRPr="0050629B">
        <w:rPr>
          <w:sz w:val="22"/>
          <w:szCs w:val="22"/>
        </w:rPr>
        <w:t>.</w:t>
      </w:r>
    </w:p>
    <w:p w14:paraId="03BF2C9F" w14:textId="15B08B61" w:rsidR="00F700CA" w:rsidRPr="0050629B" w:rsidRDefault="00F700CA" w:rsidP="0050629B">
      <w:pPr>
        <w:pStyle w:val="ListParagraph"/>
        <w:numPr>
          <w:ilvl w:val="0"/>
          <w:numId w:val="33"/>
        </w:numPr>
        <w:spacing w:after="0"/>
        <w:rPr>
          <w:sz w:val="22"/>
          <w:szCs w:val="22"/>
        </w:rPr>
      </w:pPr>
      <w:r w:rsidRPr="0050629B">
        <w:rPr>
          <w:sz w:val="22"/>
          <w:szCs w:val="22"/>
        </w:rPr>
        <w:t xml:space="preserve">Provinces and </w:t>
      </w:r>
      <w:r w:rsidR="003A5D7F">
        <w:rPr>
          <w:sz w:val="22"/>
          <w:szCs w:val="22"/>
        </w:rPr>
        <w:t>t</w:t>
      </w:r>
      <w:r w:rsidR="002B7A6A" w:rsidRPr="0050629B">
        <w:rPr>
          <w:sz w:val="22"/>
          <w:szCs w:val="22"/>
        </w:rPr>
        <w:t>erritories</w:t>
      </w:r>
      <w:r w:rsidRPr="0050629B">
        <w:rPr>
          <w:sz w:val="22"/>
          <w:szCs w:val="22"/>
        </w:rPr>
        <w:t xml:space="preserve"> have </w:t>
      </w:r>
      <w:r w:rsidR="002B7A6A" w:rsidRPr="0050629B">
        <w:rPr>
          <w:sz w:val="22"/>
          <w:szCs w:val="22"/>
        </w:rPr>
        <w:t>developed</w:t>
      </w:r>
      <w:r w:rsidRPr="0050629B">
        <w:rPr>
          <w:sz w:val="22"/>
          <w:szCs w:val="22"/>
        </w:rPr>
        <w:t xml:space="preserve"> a portal called Water Info Stream to </w:t>
      </w:r>
      <w:r w:rsidR="002B7A6A" w:rsidRPr="0050629B">
        <w:rPr>
          <w:sz w:val="22"/>
          <w:szCs w:val="22"/>
        </w:rPr>
        <w:t>share</w:t>
      </w:r>
      <w:r w:rsidRPr="0050629B">
        <w:rPr>
          <w:sz w:val="22"/>
          <w:szCs w:val="22"/>
        </w:rPr>
        <w:t xml:space="preserve"> info</w:t>
      </w:r>
    </w:p>
    <w:p w14:paraId="3F965BF0" w14:textId="77777777" w:rsidR="003A5D7F" w:rsidRDefault="003A5D7F" w:rsidP="003A5D7F">
      <w:pPr>
        <w:pStyle w:val="ListParagraph"/>
        <w:numPr>
          <w:ilvl w:val="0"/>
          <w:numId w:val="33"/>
        </w:numPr>
        <w:spacing w:after="0"/>
        <w:rPr>
          <w:sz w:val="22"/>
          <w:szCs w:val="22"/>
        </w:rPr>
      </w:pPr>
      <w:r>
        <w:rPr>
          <w:sz w:val="22"/>
          <w:szCs w:val="22"/>
        </w:rPr>
        <w:t>Community development: p</w:t>
      </w:r>
      <w:r w:rsidR="00F700CA" w:rsidRPr="0050629B">
        <w:rPr>
          <w:sz w:val="22"/>
          <w:szCs w:val="22"/>
        </w:rPr>
        <w:t>rovided drought planning guidebooks after 2009 drough</w:t>
      </w:r>
      <w:r>
        <w:rPr>
          <w:sz w:val="22"/>
          <w:szCs w:val="22"/>
        </w:rPr>
        <w:t xml:space="preserve">t, </w:t>
      </w:r>
    </w:p>
    <w:p w14:paraId="1E570E60" w14:textId="0D89523E" w:rsidR="00F700CA" w:rsidRPr="003A5D7F" w:rsidRDefault="003A5D7F" w:rsidP="003A5D7F">
      <w:pPr>
        <w:pStyle w:val="ListParagraph"/>
        <w:numPr>
          <w:ilvl w:val="0"/>
          <w:numId w:val="33"/>
        </w:numPr>
        <w:spacing w:after="0"/>
        <w:rPr>
          <w:sz w:val="22"/>
          <w:szCs w:val="22"/>
        </w:rPr>
      </w:pPr>
      <w:r>
        <w:rPr>
          <w:sz w:val="22"/>
          <w:szCs w:val="22"/>
        </w:rPr>
        <w:t>A n</w:t>
      </w:r>
      <w:r w:rsidR="002B7A6A" w:rsidRPr="003A5D7F">
        <w:rPr>
          <w:sz w:val="22"/>
          <w:szCs w:val="22"/>
        </w:rPr>
        <w:t>umber</w:t>
      </w:r>
      <w:r w:rsidR="00F700CA" w:rsidRPr="003A5D7F">
        <w:rPr>
          <w:sz w:val="22"/>
          <w:szCs w:val="22"/>
        </w:rPr>
        <w:t xml:space="preserve"> of interesting tools for community development</w:t>
      </w:r>
      <w:r>
        <w:rPr>
          <w:sz w:val="22"/>
          <w:szCs w:val="22"/>
        </w:rPr>
        <w:t>: w</w:t>
      </w:r>
      <w:r w:rsidR="00F700CA" w:rsidRPr="003A5D7F">
        <w:rPr>
          <w:sz w:val="22"/>
          <w:szCs w:val="22"/>
        </w:rPr>
        <w:t xml:space="preserve">ater balance model helps community </w:t>
      </w:r>
      <w:r w:rsidR="002B7A6A" w:rsidRPr="003A5D7F">
        <w:rPr>
          <w:sz w:val="22"/>
          <w:szCs w:val="22"/>
        </w:rPr>
        <w:t>development;</w:t>
      </w:r>
      <w:r w:rsidR="00F700CA" w:rsidRPr="003A5D7F">
        <w:rPr>
          <w:sz w:val="22"/>
          <w:szCs w:val="22"/>
        </w:rPr>
        <w:t xml:space="preserve"> calculator for water conservation can </w:t>
      </w:r>
      <w:r w:rsidR="002B7A6A" w:rsidRPr="003A5D7F">
        <w:rPr>
          <w:sz w:val="22"/>
          <w:szCs w:val="22"/>
        </w:rPr>
        <w:t>result in</w:t>
      </w:r>
      <w:r w:rsidR="00F700CA" w:rsidRPr="003A5D7F">
        <w:rPr>
          <w:sz w:val="22"/>
          <w:szCs w:val="22"/>
        </w:rPr>
        <w:t xml:space="preserve"> both water and cost savings</w:t>
      </w:r>
      <w:r>
        <w:rPr>
          <w:sz w:val="22"/>
          <w:szCs w:val="22"/>
        </w:rPr>
        <w:t>.</w:t>
      </w:r>
    </w:p>
    <w:p w14:paraId="04C274E7" w14:textId="64DB616D" w:rsidR="00F700CA" w:rsidRPr="0050629B" w:rsidRDefault="00F700CA" w:rsidP="0050629B">
      <w:pPr>
        <w:pStyle w:val="ListParagraph"/>
        <w:numPr>
          <w:ilvl w:val="0"/>
          <w:numId w:val="33"/>
        </w:numPr>
        <w:spacing w:after="0"/>
        <w:rPr>
          <w:sz w:val="22"/>
          <w:szCs w:val="22"/>
        </w:rPr>
      </w:pPr>
      <w:r w:rsidRPr="0050629B">
        <w:rPr>
          <w:sz w:val="22"/>
          <w:szCs w:val="22"/>
        </w:rPr>
        <w:t>Farm resource management and support for water</w:t>
      </w:r>
    </w:p>
    <w:p w14:paraId="5A896B04" w14:textId="642B0FEA" w:rsidR="00F700CA" w:rsidRPr="0050629B" w:rsidRDefault="00F700CA" w:rsidP="0050629B">
      <w:pPr>
        <w:pStyle w:val="ListParagraph"/>
        <w:numPr>
          <w:ilvl w:val="0"/>
          <w:numId w:val="33"/>
        </w:numPr>
        <w:spacing w:after="0"/>
        <w:rPr>
          <w:sz w:val="22"/>
          <w:szCs w:val="22"/>
        </w:rPr>
      </w:pPr>
      <w:r w:rsidRPr="0050629B">
        <w:rPr>
          <w:sz w:val="22"/>
          <w:szCs w:val="22"/>
        </w:rPr>
        <w:t xml:space="preserve">Water re-use: City of Dawson </w:t>
      </w:r>
      <w:r w:rsidR="003A5D7F">
        <w:rPr>
          <w:sz w:val="22"/>
          <w:szCs w:val="22"/>
        </w:rPr>
        <w:t xml:space="preserve">and Shell Canada </w:t>
      </w:r>
      <w:r w:rsidRPr="0050629B">
        <w:rPr>
          <w:sz w:val="22"/>
          <w:szCs w:val="22"/>
        </w:rPr>
        <w:t>opened a new municipal wastewater treatment plant to treat water to a standard for use in industrial capacity</w:t>
      </w:r>
      <w:r w:rsidR="003A5D7F">
        <w:rPr>
          <w:sz w:val="22"/>
          <w:szCs w:val="22"/>
        </w:rPr>
        <w:t>.</w:t>
      </w:r>
    </w:p>
    <w:p w14:paraId="67489B77" w14:textId="51C177D7" w:rsidR="00F700CA" w:rsidRPr="0050629B" w:rsidRDefault="00F700CA" w:rsidP="0050629B">
      <w:pPr>
        <w:pStyle w:val="ListParagraph"/>
        <w:numPr>
          <w:ilvl w:val="0"/>
          <w:numId w:val="33"/>
        </w:numPr>
        <w:spacing w:after="0"/>
        <w:rPr>
          <w:sz w:val="22"/>
          <w:szCs w:val="22"/>
        </w:rPr>
      </w:pPr>
      <w:r w:rsidRPr="0050629B">
        <w:rPr>
          <w:sz w:val="22"/>
          <w:szCs w:val="22"/>
        </w:rPr>
        <w:t>Year-long planning process in Elk Valley managed by Teck Resources to address water quality and quantity issues in the area.</w:t>
      </w:r>
    </w:p>
    <w:p w14:paraId="65FA6354" w14:textId="65C4FB0D" w:rsidR="00F700CA" w:rsidRPr="0050629B" w:rsidRDefault="002B7A6A" w:rsidP="0050629B">
      <w:pPr>
        <w:pStyle w:val="ListParagraph"/>
        <w:numPr>
          <w:ilvl w:val="0"/>
          <w:numId w:val="33"/>
        </w:numPr>
        <w:spacing w:after="0"/>
        <w:rPr>
          <w:sz w:val="22"/>
          <w:szCs w:val="22"/>
        </w:rPr>
      </w:pPr>
      <w:r w:rsidRPr="0050629B">
        <w:rPr>
          <w:sz w:val="22"/>
          <w:szCs w:val="22"/>
        </w:rPr>
        <w:t>Education</w:t>
      </w:r>
      <w:r w:rsidR="00F700CA" w:rsidRPr="0050629B">
        <w:rPr>
          <w:sz w:val="22"/>
          <w:szCs w:val="22"/>
        </w:rPr>
        <w:t xml:space="preserve">: </w:t>
      </w:r>
      <w:r w:rsidR="00C11593">
        <w:rPr>
          <w:sz w:val="22"/>
          <w:szCs w:val="22"/>
        </w:rPr>
        <w:t>public</w:t>
      </w:r>
      <w:r w:rsidR="00F700CA" w:rsidRPr="0050629B">
        <w:rPr>
          <w:sz w:val="22"/>
          <w:szCs w:val="22"/>
        </w:rPr>
        <w:t xml:space="preserve"> is a key driver in any change – opinion polls show that BC people care as much about water as they do hockey</w:t>
      </w:r>
      <w:r w:rsidR="00C11593">
        <w:rPr>
          <w:sz w:val="22"/>
          <w:szCs w:val="22"/>
        </w:rPr>
        <w:t xml:space="preserve"> (95% people polled believe fresh water is essential to health and well-being)</w:t>
      </w:r>
      <w:r w:rsidR="00F700CA" w:rsidRPr="0050629B">
        <w:rPr>
          <w:sz w:val="22"/>
          <w:szCs w:val="22"/>
        </w:rPr>
        <w:t xml:space="preserve">. </w:t>
      </w:r>
    </w:p>
    <w:p w14:paraId="02E8622D" w14:textId="6A91DAF4" w:rsidR="00F700CA" w:rsidRPr="0050629B" w:rsidRDefault="00F700CA" w:rsidP="0050629B">
      <w:pPr>
        <w:pStyle w:val="ListParagraph"/>
        <w:numPr>
          <w:ilvl w:val="0"/>
          <w:numId w:val="33"/>
        </w:numPr>
        <w:spacing w:after="0"/>
        <w:rPr>
          <w:sz w:val="22"/>
          <w:szCs w:val="22"/>
        </w:rPr>
      </w:pPr>
      <w:r w:rsidRPr="0050629B">
        <w:rPr>
          <w:sz w:val="22"/>
          <w:szCs w:val="22"/>
        </w:rPr>
        <w:t xml:space="preserve">Living Water Smart Plan: regulatory and stewardship front, tapping </w:t>
      </w:r>
      <w:r w:rsidR="002B7A6A" w:rsidRPr="0050629B">
        <w:rPr>
          <w:sz w:val="22"/>
          <w:szCs w:val="22"/>
        </w:rPr>
        <w:t>into</w:t>
      </w:r>
      <w:r w:rsidRPr="0050629B">
        <w:rPr>
          <w:sz w:val="22"/>
          <w:szCs w:val="22"/>
        </w:rPr>
        <w:t xml:space="preserve"> interests of BC people and encourage importance of water to our lives. Everyone needs to take part – bottom-up and top-down </w:t>
      </w:r>
      <w:r w:rsidR="002B7A6A" w:rsidRPr="0050629B">
        <w:rPr>
          <w:sz w:val="22"/>
          <w:szCs w:val="22"/>
        </w:rPr>
        <w:t>approach</w:t>
      </w:r>
      <w:r w:rsidRPr="0050629B">
        <w:rPr>
          <w:sz w:val="22"/>
          <w:szCs w:val="22"/>
        </w:rPr>
        <w:t>.</w:t>
      </w:r>
    </w:p>
    <w:p w14:paraId="679068B5" w14:textId="77777777" w:rsidR="0050629B" w:rsidRDefault="0050629B" w:rsidP="00222677">
      <w:pPr>
        <w:spacing w:after="0"/>
        <w:rPr>
          <w:sz w:val="22"/>
          <w:szCs w:val="22"/>
        </w:rPr>
      </w:pPr>
    </w:p>
    <w:p w14:paraId="36698949" w14:textId="2806D4FA" w:rsidR="00F700CA" w:rsidRPr="00222677" w:rsidRDefault="00F700CA" w:rsidP="00222677">
      <w:pPr>
        <w:spacing w:after="0"/>
        <w:rPr>
          <w:sz w:val="22"/>
          <w:szCs w:val="22"/>
        </w:rPr>
      </w:pPr>
      <w:r w:rsidRPr="00222677">
        <w:rPr>
          <w:sz w:val="22"/>
          <w:szCs w:val="22"/>
        </w:rPr>
        <w:t>What can PNWER do?</w:t>
      </w:r>
    </w:p>
    <w:p w14:paraId="51C5B03C" w14:textId="737852BA" w:rsidR="00F700CA" w:rsidRPr="0050629B" w:rsidRDefault="00F700CA" w:rsidP="0050629B">
      <w:pPr>
        <w:pStyle w:val="ListParagraph"/>
        <w:numPr>
          <w:ilvl w:val="0"/>
          <w:numId w:val="35"/>
        </w:numPr>
        <w:spacing w:after="0"/>
        <w:rPr>
          <w:sz w:val="22"/>
          <w:szCs w:val="22"/>
        </w:rPr>
      </w:pPr>
      <w:r w:rsidRPr="0050629B">
        <w:rPr>
          <w:sz w:val="22"/>
          <w:szCs w:val="22"/>
        </w:rPr>
        <w:t xml:space="preserve">What is the </w:t>
      </w:r>
      <w:r w:rsidR="0028360B">
        <w:rPr>
          <w:sz w:val="22"/>
          <w:szCs w:val="22"/>
        </w:rPr>
        <w:t xml:space="preserve">cost, the </w:t>
      </w:r>
      <w:r w:rsidRPr="0050629B">
        <w:rPr>
          <w:sz w:val="22"/>
          <w:szCs w:val="22"/>
        </w:rPr>
        <w:t xml:space="preserve">value of water to our economies in this region? </w:t>
      </w:r>
    </w:p>
    <w:p w14:paraId="292532DE" w14:textId="6A0A8D39" w:rsidR="00F700CA" w:rsidRPr="0050629B" w:rsidRDefault="00F700CA" w:rsidP="0050629B">
      <w:pPr>
        <w:pStyle w:val="ListParagraph"/>
        <w:numPr>
          <w:ilvl w:val="0"/>
          <w:numId w:val="35"/>
        </w:numPr>
        <w:spacing w:after="0"/>
        <w:rPr>
          <w:sz w:val="22"/>
          <w:szCs w:val="22"/>
        </w:rPr>
      </w:pPr>
      <w:r w:rsidRPr="0050629B">
        <w:rPr>
          <w:sz w:val="22"/>
          <w:szCs w:val="22"/>
        </w:rPr>
        <w:t>Keep the conversation going, especially face-to-face</w:t>
      </w:r>
      <w:r w:rsidR="0028360B">
        <w:rPr>
          <w:sz w:val="22"/>
          <w:szCs w:val="22"/>
        </w:rPr>
        <w:t xml:space="preserve">. </w:t>
      </w:r>
    </w:p>
    <w:p w14:paraId="64AF3DE0" w14:textId="46CD92A8" w:rsidR="00F700CA" w:rsidRPr="0050629B" w:rsidRDefault="00F700CA" w:rsidP="0050629B">
      <w:pPr>
        <w:pStyle w:val="ListParagraph"/>
        <w:numPr>
          <w:ilvl w:val="0"/>
          <w:numId w:val="35"/>
        </w:numPr>
        <w:spacing w:after="0"/>
        <w:rPr>
          <w:sz w:val="22"/>
          <w:szCs w:val="22"/>
        </w:rPr>
      </w:pPr>
      <w:r w:rsidRPr="0050629B">
        <w:rPr>
          <w:sz w:val="22"/>
          <w:szCs w:val="22"/>
        </w:rPr>
        <w:t>Talk about trans-boundary water issues particularly related to cumulative effects.</w:t>
      </w:r>
    </w:p>
    <w:p w14:paraId="49992DB7" w14:textId="77777777" w:rsidR="001A2E5D" w:rsidRPr="00222677" w:rsidRDefault="001A2E5D" w:rsidP="00222677">
      <w:pPr>
        <w:spacing w:after="0"/>
        <w:rPr>
          <w:sz w:val="22"/>
          <w:szCs w:val="22"/>
        </w:rPr>
      </w:pPr>
    </w:p>
    <w:p w14:paraId="51230041" w14:textId="6802A1F3" w:rsidR="00F700CA" w:rsidRPr="001A2E5D" w:rsidRDefault="00F700CA" w:rsidP="00222677">
      <w:pPr>
        <w:spacing w:after="0"/>
        <w:rPr>
          <w:b/>
          <w:i/>
          <w:sz w:val="22"/>
          <w:szCs w:val="22"/>
        </w:rPr>
      </w:pPr>
      <w:r w:rsidRPr="001A2E5D">
        <w:rPr>
          <w:b/>
          <w:i/>
          <w:sz w:val="22"/>
          <w:szCs w:val="22"/>
        </w:rPr>
        <w:t>Andy Ridge, AB</w:t>
      </w:r>
    </w:p>
    <w:p w14:paraId="147BB474" w14:textId="77777777" w:rsidR="001A2E5D" w:rsidRDefault="001A2E5D" w:rsidP="00222677">
      <w:pPr>
        <w:spacing w:after="0"/>
        <w:rPr>
          <w:sz w:val="22"/>
          <w:szCs w:val="22"/>
        </w:rPr>
      </w:pPr>
    </w:p>
    <w:p w14:paraId="57801717" w14:textId="5F9E2F05" w:rsidR="00F700CA" w:rsidRPr="00222677" w:rsidRDefault="00317B08" w:rsidP="00222677">
      <w:pPr>
        <w:spacing w:after="0"/>
        <w:rPr>
          <w:sz w:val="22"/>
          <w:szCs w:val="22"/>
        </w:rPr>
      </w:pPr>
      <w:r w:rsidRPr="00222677">
        <w:rPr>
          <w:sz w:val="22"/>
          <w:szCs w:val="22"/>
        </w:rPr>
        <w:t xml:space="preserve">Mandate, focus areas, </w:t>
      </w:r>
      <w:r w:rsidR="00B96FEF">
        <w:rPr>
          <w:sz w:val="22"/>
          <w:szCs w:val="22"/>
        </w:rPr>
        <w:t xml:space="preserve">and </w:t>
      </w:r>
      <w:r w:rsidRPr="00222677">
        <w:rPr>
          <w:sz w:val="22"/>
          <w:szCs w:val="22"/>
        </w:rPr>
        <w:t>collaboration</w:t>
      </w:r>
      <w:r w:rsidR="00B96FEF">
        <w:rPr>
          <w:sz w:val="22"/>
          <w:szCs w:val="22"/>
        </w:rPr>
        <w:t>:</w:t>
      </w:r>
    </w:p>
    <w:p w14:paraId="5800D771" w14:textId="527ECEBF" w:rsidR="00317B08" w:rsidRPr="002F524F" w:rsidRDefault="00317B08" w:rsidP="002F524F">
      <w:pPr>
        <w:pStyle w:val="ListParagraph"/>
        <w:numPr>
          <w:ilvl w:val="0"/>
          <w:numId w:val="36"/>
        </w:numPr>
        <w:spacing w:after="0"/>
        <w:rPr>
          <w:sz w:val="22"/>
          <w:szCs w:val="22"/>
        </w:rPr>
      </w:pPr>
      <w:r w:rsidRPr="002F524F">
        <w:rPr>
          <w:sz w:val="22"/>
          <w:szCs w:val="22"/>
        </w:rPr>
        <w:t>Government strategy: Water for Life – showing how ministries work together. Water is managed by</w:t>
      </w:r>
      <w:r w:rsidR="002F524F" w:rsidRPr="002F524F">
        <w:rPr>
          <w:sz w:val="22"/>
          <w:szCs w:val="22"/>
        </w:rPr>
        <w:t xml:space="preserve"> the</w:t>
      </w:r>
      <w:r w:rsidRPr="002F524F">
        <w:rPr>
          <w:sz w:val="22"/>
          <w:szCs w:val="22"/>
        </w:rPr>
        <w:t xml:space="preserve"> </w:t>
      </w:r>
      <w:r w:rsidR="002F524F" w:rsidRPr="002F524F">
        <w:rPr>
          <w:sz w:val="22"/>
          <w:szCs w:val="22"/>
        </w:rPr>
        <w:t>C</w:t>
      </w:r>
      <w:r w:rsidRPr="002F524F">
        <w:rPr>
          <w:sz w:val="22"/>
          <w:szCs w:val="22"/>
        </w:rPr>
        <w:t xml:space="preserve">rown on behalf of </w:t>
      </w:r>
      <w:r w:rsidR="002F524F" w:rsidRPr="002F524F">
        <w:rPr>
          <w:sz w:val="22"/>
          <w:szCs w:val="22"/>
        </w:rPr>
        <w:t xml:space="preserve">the </w:t>
      </w:r>
      <w:r w:rsidRPr="002F524F">
        <w:rPr>
          <w:sz w:val="22"/>
          <w:szCs w:val="22"/>
        </w:rPr>
        <w:t>people. Over half of GDP is generated with support from water</w:t>
      </w:r>
      <w:r w:rsidR="00B96FEF">
        <w:rPr>
          <w:sz w:val="22"/>
          <w:szCs w:val="22"/>
        </w:rPr>
        <w:t xml:space="preserve"> in AB</w:t>
      </w:r>
      <w:r w:rsidRPr="002F524F">
        <w:rPr>
          <w:sz w:val="22"/>
          <w:szCs w:val="22"/>
        </w:rPr>
        <w:t xml:space="preserve">. </w:t>
      </w:r>
    </w:p>
    <w:p w14:paraId="03FCF202" w14:textId="1B5DFC69" w:rsidR="00317B08" w:rsidRPr="002F524F" w:rsidRDefault="00317B08" w:rsidP="002F524F">
      <w:pPr>
        <w:pStyle w:val="ListParagraph"/>
        <w:numPr>
          <w:ilvl w:val="0"/>
          <w:numId w:val="36"/>
        </w:numPr>
        <w:spacing w:after="0"/>
        <w:rPr>
          <w:sz w:val="22"/>
          <w:szCs w:val="22"/>
        </w:rPr>
      </w:pPr>
      <w:r w:rsidRPr="002F524F">
        <w:rPr>
          <w:sz w:val="22"/>
          <w:szCs w:val="22"/>
        </w:rPr>
        <w:t>Land-Use Framework: planning paradigm based on watersheds and economic and social parameters</w:t>
      </w:r>
    </w:p>
    <w:p w14:paraId="4C05F392" w14:textId="7BA9AAAB" w:rsidR="00317B08" w:rsidRPr="002F524F" w:rsidRDefault="00317B08" w:rsidP="002F524F">
      <w:pPr>
        <w:pStyle w:val="ListParagraph"/>
        <w:numPr>
          <w:ilvl w:val="0"/>
          <w:numId w:val="36"/>
        </w:numPr>
        <w:spacing w:after="0"/>
        <w:rPr>
          <w:sz w:val="22"/>
          <w:szCs w:val="22"/>
        </w:rPr>
      </w:pPr>
      <w:r w:rsidRPr="002F524F">
        <w:rPr>
          <w:sz w:val="22"/>
          <w:szCs w:val="22"/>
        </w:rPr>
        <w:t>Integrated Resource Management System: large focus in AB gov</w:t>
      </w:r>
      <w:r w:rsidR="002B7A6A" w:rsidRPr="002F524F">
        <w:rPr>
          <w:sz w:val="22"/>
          <w:szCs w:val="22"/>
        </w:rPr>
        <w:t>ernmen</w:t>
      </w:r>
      <w:r w:rsidRPr="002F524F">
        <w:rPr>
          <w:sz w:val="22"/>
          <w:szCs w:val="22"/>
        </w:rPr>
        <w:t xml:space="preserve">t to drive responsible development and provide assurances and accountability for water management. </w:t>
      </w:r>
      <w:r w:rsidR="00B96FEF">
        <w:rPr>
          <w:sz w:val="22"/>
          <w:szCs w:val="22"/>
        </w:rPr>
        <w:t>Appointed a s</w:t>
      </w:r>
      <w:r w:rsidRPr="002F524F">
        <w:rPr>
          <w:sz w:val="22"/>
          <w:szCs w:val="22"/>
        </w:rPr>
        <w:t>ingle regulator for all resource oil &amp; gas sector, including water act applications</w:t>
      </w:r>
      <w:r w:rsidR="00B96FEF">
        <w:rPr>
          <w:sz w:val="22"/>
          <w:szCs w:val="22"/>
        </w:rPr>
        <w:t xml:space="preserve"> and licensing allocations</w:t>
      </w:r>
      <w:r w:rsidRPr="002F524F">
        <w:rPr>
          <w:sz w:val="22"/>
          <w:szCs w:val="22"/>
        </w:rPr>
        <w:t>. Independent monitoring agency to manage significant</w:t>
      </w:r>
      <w:r w:rsidR="001822AE" w:rsidRPr="002F524F">
        <w:rPr>
          <w:sz w:val="22"/>
          <w:szCs w:val="22"/>
        </w:rPr>
        <w:t xml:space="preserve"> data to reconfigure how AB </w:t>
      </w:r>
      <w:r w:rsidR="002B7A6A" w:rsidRPr="002F524F">
        <w:rPr>
          <w:sz w:val="22"/>
          <w:szCs w:val="22"/>
        </w:rPr>
        <w:t>delivers business</w:t>
      </w:r>
      <w:r w:rsidR="001822AE" w:rsidRPr="002F524F">
        <w:rPr>
          <w:sz w:val="22"/>
          <w:szCs w:val="22"/>
        </w:rPr>
        <w:t>.</w:t>
      </w:r>
    </w:p>
    <w:p w14:paraId="0AC85AA1" w14:textId="735E171D" w:rsidR="001822AE" w:rsidRPr="002F524F" w:rsidRDefault="001822AE" w:rsidP="002F524F">
      <w:pPr>
        <w:pStyle w:val="ListParagraph"/>
        <w:numPr>
          <w:ilvl w:val="0"/>
          <w:numId w:val="36"/>
        </w:numPr>
        <w:spacing w:after="0"/>
        <w:rPr>
          <w:sz w:val="22"/>
          <w:szCs w:val="22"/>
        </w:rPr>
      </w:pPr>
      <w:r w:rsidRPr="002F524F">
        <w:rPr>
          <w:sz w:val="22"/>
          <w:szCs w:val="22"/>
        </w:rPr>
        <w:t>Regional-based Planning: considering the sum-total of development activities. Fo</w:t>
      </w:r>
      <w:r w:rsidR="00B96FEF">
        <w:rPr>
          <w:sz w:val="22"/>
          <w:szCs w:val="22"/>
        </w:rPr>
        <w:t>rmal planning process with a 50-</w:t>
      </w:r>
      <w:r w:rsidRPr="002F524F">
        <w:rPr>
          <w:sz w:val="22"/>
          <w:szCs w:val="22"/>
        </w:rPr>
        <w:t>year planning horizon for water and other activities. Plan in place for Lower Athabasca and also Southern AB and working on other areas.</w:t>
      </w:r>
    </w:p>
    <w:p w14:paraId="635E9F56" w14:textId="65BE8CD8" w:rsidR="001822AE" w:rsidRPr="002F524F" w:rsidRDefault="001822AE" w:rsidP="002F524F">
      <w:pPr>
        <w:pStyle w:val="ListParagraph"/>
        <w:numPr>
          <w:ilvl w:val="0"/>
          <w:numId w:val="36"/>
        </w:numPr>
        <w:spacing w:after="0"/>
        <w:rPr>
          <w:sz w:val="22"/>
          <w:szCs w:val="22"/>
        </w:rPr>
      </w:pPr>
      <w:r w:rsidRPr="002F524F">
        <w:rPr>
          <w:sz w:val="22"/>
          <w:szCs w:val="22"/>
        </w:rPr>
        <w:t xml:space="preserve">Developing </w:t>
      </w:r>
      <w:r w:rsidR="00B96FEF">
        <w:rPr>
          <w:sz w:val="22"/>
          <w:szCs w:val="22"/>
        </w:rPr>
        <w:t>m</w:t>
      </w:r>
      <w:r w:rsidR="002B7A6A" w:rsidRPr="002F524F">
        <w:rPr>
          <w:sz w:val="22"/>
          <w:szCs w:val="22"/>
        </w:rPr>
        <w:t>anagement</w:t>
      </w:r>
      <w:r w:rsidR="00B96FEF">
        <w:rPr>
          <w:sz w:val="22"/>
          <w:szCs w:val="22"/>
        </w:rPr>
        <w:t xml:space="preserve"> f</w:t>
      </w:r>
      <w:r w:rsidRPr="002F524F">
        <w:rPr>
          <w:sz w:val="22"/>
          <w:szCs w:val="22"/>
        </w:rPr>
        <w:t>rameworks to have forward-looking parameters for development decisions around water access and diversion, dependent on time of year and other needs. Promoting collaboration and system management with industry, gov</w:t>
      </w:r>
      <w:r w:rsidR="002B7A6A" w:rsidRPr="002F524F">
        <w:rPr>
          <w:sz w:val="22"/>
          <w:szCs w:val="22"/>
        </w:rPr>
        <w:t>ernmen</w:t>
      </w:r>
      <w:r w:rsidRPr="002F524F">
        <w:rPr>
          <w:sz w:val="22"/>
          <w:szCs w:val="22"/>
        </w:rPr>
        <w:t xml:space="preserve">t, </w:t>
      </w:r>
      <w:r w:rsidR="002B7A6A" w:rsidRPr="002F524F">
        <w:rPr>
          <w:sz w:val="22"/>
          <w:szCs w:val="22"/>
        </w:rPr>
        <w:t>and municipalities</w:t>
      </w:r>
      <w:r w:rsidRPr="002F524F">
        <w:rPr>
          <w:sz w:val="22"/>
          <w:szCs w:val="22"/>
        </w:rPr>
        <w:t>.</w:t>
      </w:r>
    </w:p>
    <w:p w14:paraId="7D6EBFDE" w14:textId="7924863C" w:rsidR="001822AE" w:rsidRPr="002F524F" w:rsidRDefault="001822AE" w:rsidP="002F524F">
      <w:pPr>
        <w:pStyle w:val="ListParagraph"/>
        <w:numPr>
          <w:ilvl w:val="0"/>
          <w:numId w:val="36"/>
        </w:numPr>
        <w:spacing w:after="0"/>
        <w:rPr>
          <w:sz w:val="22"/>
          <w:szCs w:val="22"/>
        </w:rPr>
      </w:pPr>
      <w:r w:rsidRPr="002F524F">
        <w:rPr>
          <w:sz w:val="22"/>
          <w:szCs w:val="22"/>
        </w:rPr>
        <w:t>IRMS Overlay</w:t>
      </w:r>
      <w:r w:rsidR="00B96FEF">
        <w:rPr>
          <w:sz w:val="22"/>
          <w:szCs w:val="22"/>
        </w:rPr>
        <w:t>:</w:t>
      </w:r>
      <w:r w:rsidRPr="002F524F">
        <w:rPr>
          <w:sz w:val="22"/>
          <w:szCs w:val="22"/>
        </w:rPr>
        <w:t xml:space="preserve"> regional plan </w:t>
      </w:r>
      <w:r w:rsidR="00B96FEF">
        <w:rPr>
          <w:sz w:val="22"/>
          <w:szCs w:val="22"/>
        </w:rPr>
        <w:t xml:space="preserve">that </w:t>
      </w:r>
      <w:r w:rsidRPr="002F524F">
        <w:rPr>
          <w:sz w:val="22"/>
          <w:szCs w:val="22"/>
        </w:rPr>
        <w:t xml:space="preserve">includes air, water, </w:t>
      </w:r>
      <w:r w:rsidR="002B7A6A" w:rsidRPr="002F524F">
        <w:rPr>
          <w:sz w:val="22"/>
          <w:szCs w:val="22"/>
        </w:rPr>
        <w:t>and other</w:t>
      </w:r>
      <w:r w:rsidRPr="002F524F">
        <w:rPr>
          <w:sz w:val="22"/>
          <w:szCs w:val="22"/>
        </w:rPr>
        <w:t xml:space="preserve"> factors.</w:t>
      </w:r>
    </w:p>
    <w:p w14:paraId="4D13ECEA" w14:textId="77777777" w:rsidR="002F524F" w:rsidRDefault="002F524F" w:rsidP="00222677">
      <w:pPr>
        <w:spacing w:after="0"/>
        <w:rPr>
          <w:sz w:val="22"/>
          <w:szCs w:val="22"/>
        </w:rPr>
      </w:pPr>
    </w:p>
    <w:p w14:paraId="5AB80FDD" w14:textId="23313389" w:rsidR="001822AE" w:rsidRPr="00222677" w:rsidRDefault="001822AE" w:rsidP="00222677">
      <w:pPr>
        <w:spacing w:after="0"/>
        <w:rPr>
          <w:sz w:val="22"/>
          <w:szCs w:val="22"/>
        </w:rPr>
      </w:pPr>
      <w:r w:rsidRPr="00222677">
        <w:rPr>
          <w:sz w:val="22"/>
          <w:szCs w:val="22"/>
        </w:rPr>
        <w:t>Focus Areas:</w:t>
      </w:r>
    </w:p>
    <w:p w14:paraId="46AD15FD" w14:textId="3192D880" w:rsidR="001822AE" w:rsidRPr="00222677" w:rsidRDefault="001822AE" w:rsidP="00222677">
      <w:pPr>
        <w:pStyle w:val="ListParagraph"/>
        <w:numPr>
          <w:ilvl w:val="0"/>
          <w:numId w:val="7"/>
        </w:numPr>
        <w:spacing w:after="0"/>
        <w:rPr>
          <w:sz w:val="22"/>
          <w:szCs w:val="22"/>
        </w:rPr>
      </w:pPr>
      <w:r w:rsidRPr="00222677">
        <w:rPr>
          <w:sz w:val="22"/>
          <w:szCs w:val="22"/>
        </w:rPr>
        <w:t>Responsive: flood mitigation, invasive species</w:t>
      </w:r>
    </w:p>
    <w:p w14:paraId="74A829CA" w14:textId="3C49F119" w:rsidR="001822AE" w:rsidRPr="00222677" w:rsidRDefault="001822AE" w:rsidP="00222677">
      <w:pPr>
        <w:pStyle w:val="ListParagraph"/>
        <w:numPr>
          <w:ilvl w:val="0"/>
          <w:numId w:val="7"/>
        </w:numPr>
        <w:spacing w:after="0"/>
        <w:rPr>
          <w:sz w:val="22"/>
          <w:szCs w:val="22"/>
        </w:rPr>
      </w:pPr>
      <w:r w:rsidRPr="00222677">
        <w:rPr>
          <w:sz w:val="22"/>
          <w:szCs w:val="22"/>
        </w:rPr>
        <w:t xml:space="preserve">On-going: Lower Athabasca Water Management Framework Phase 2, </w:t>
      </w:r>
      <w:r w:rsidR="00A259AA">
        <w:rPr>
          <w:sz w:val="22"/>
          <w:szCs w:val="22"/>
        </w:rPr>
        <w:t>w</w:t>
      </w:r>
      <w:r w:rsidRPr="00222677">
        <w:rPr>
          <w:sz w:val="22"/>
          <w:szCs w:val="22"/>
        </w:rPr>
        <w:t>etlands</w:t>
      </w:r>
    </w:p>
    <w:p w14:paraId="3A8C1812" w14:textId="427BEC74" w:rsidR="001822AE" w:rsidRPr="00222677" w:rsidRDefault="001822AE" w:rsidP="00222677">
      <w:pPr>
        <w:pStyle w:val="ListParagraph"/>
        <w:numPr>
          <w:ilvl w:val="0"/>
          <w:numId w:val="7"/>
        </w:numPr>
        <w:spacing w:after="0"/>
        <w:rPr>
          <w:sz w:val="22"/>
          <w:szCs w:val="22"/>
        </w:rPr>
      </w:pPr>
      <w:r w:rsidRPr="00222677">
        <w:rPr>
          <w:sz w:val="22"/>
          <w:szCs w:val="22"/>
        </w:rPr>
        <w:t>Proactive: Tougher conversations about water that gov</w:t>
      </w:r>
      <w:r w:rsidR="002B7A6A" w:rsidRPr="00222677">
        <w:rPr>
          <w:sz w:val="22"/>
          <w:szCs w:val="22"/>
        </w:rPr>
        <w:t>ernment</w:t>
      </w:r>
      <w:r w:rsidRPr="00222677">
        <w:rPr>
          <w:sz w:val="22"/>
          <w:szCs w:val="22"/>
        </w:rPr>
        <w:t xml:space="preserve"> had with AB people: Hydraulic fracturing, healthy lakes, water management (integrated management of use), sustainable water drinking systems.</w:t>
      </w:r>
    </w:p>
    <w:p w14:paraId="30095942" w14:textId="77777777" w:rsidR="002F524F" w:rsidRDefault="002F524F" w:rsidP="00222677">
      <w:pPr>
        <w:spacing w:after="0"/>
        <w:rPr>
          <w:sz w:val="22"/>
          <w:szCs w:val="22"/>
        </w:rPr>
      </w:pPr>
    </w:p>
    <w:p w14:paraId="3D83909F" w14:textId="2138D220" w:rsidR="001822AE" w:rsidRPr="00222677" w:rsidRDefault="001822AE" w:rsidP="00222677">
      <w:pPr>
        <w:spacing w:after="0"/>
        <w:rPr>
          <w:sz w:val="22"/>
          <w:szCs w:val="22"/>
        </w:rPr>
      </w:pPr>
      <w:r w:rsidRPr="00222677">
        <w:rPr>
          <w:sz w:val="22"/>
          <w:szCs w:val="22"/>
        </w:rPr>
        <w:t>A</w:t>
      </w:r>
      <w:r w:rsidR="00A259AA">
        <w:rPr>
          <w:sz w:val="22"/>
          <w:szCs w:val="22"/>
        </w:rPr>
        <w:t>lberta</w:t>
      </w:r>
      <w:r w:rsidRPr="00222677">
        <w:rPr>
          <w:sz w:val="22"/>
          <w:szCs w:val="22"/>
        </w:rPr>
        <w:t xml:space="preserve"> Water Nexus:</w:t>
      </w:r>
    </w:p>
    <w:p w14:paraId="51DFCADA" w14:textId="43FD4D4D" w:rsidR="001822AE" w:rsidRPr="00222677" w:rsidRDefault="001822AE" w:rsidP="00222677">
      <w:pPr>
        <w:spacing w:after="0"/>
        <w:rPr>
          <w:sz w:val="22"/>
          <w:szCs w:val="22"/>
        </w:rPr>
      </w:pPr>
      <w:r w:rsidRPr="00222677">
        <w:rPr>
          <w:sz w:val="22"/>
          <w:szCs w:val="22"/>
        </w:rPr>
        <w:t xml:space="preserve">Healthy Ecosystems: need to optimize water use to make sure maximize opportunities for growth until </w:t>
      </w:r>
      <w:r w:rsidR="00A259AA">
        <w:rPr>
          <w:sz w:val="22"/>
          <w:szCs w:val="22"/>
        </w:rPr>
        <w:t xml:space="preserve">we </w:t>
      </w:r>
      <w:r w:rsidRPr="00222677">
        <w:rPr>
          <w:sz w:val="22"/>
          <w:szCs w:val="22"/>
        </w:rPr>
        <w:t>hit the point of prioritizing some use</w:t>
      </w:r>
      <w:r w:rsidR="00A259AA">
        <w:rPr>
          <w:sz w:val="22"/>
          <w:szCs w:val="22"/>
        </w:rPr>
        <w:t>s</w:t>
      </w:r>
      <w:r w:rsidRPr="00222677">
        <w:rPr>
          <w:sz w:val="22"/>
          <w:szCs w:val="22"/>
        </w:rPr>
        <w:t xml:space="preserve"> over others.</w:t>
      </w:r>
    </w:p>
    <w:p w14:paraId="0F97078D" w14:textId="77777777" w:rsidR="002F524F" w:rsidRDefault="002F524F" w:rsidP="00222677">
      <w:pPr>
        <w:spacing w:after="0"/>
        <w:rPr>
          <w:sz w:val="22"/>
          <w:szCs w:val="22"/>
        </w:rPr>
      </w:pPr>
    </w:p>
    <w:p w14:paraId="45868913" w14:textId="47021275" w:rsidR="001822AE" w:rsidRPr="00222677" w:rsidRDefault="001822AE" w:rsidP="00222677">
      <w:pPr>
        <w:spacing w:after="0"/>
        <w:rPr>
          <w:sz w:val="22"/>
          <w:szCs w:val="22"/>
        </w:rPr>
      </w:pPr>
      <w:r w:rsidRPr="00222677">
        <w:rPr>
          <w:sz w:val="22"/>
          <w:szCs w:val="22"/>
        </w:rPr>
        <w:t>Travelled around AB to talk to people about water use priorities:</w:t>
      </w:r>
    </w:p>
    <w:p w14:paraId="719A497C" w14:textId="6FF8352B" w:rsidR="001822AE" w:rsidRPr="00222677" w:rsidRDefault="001822AE" w:rsidP="00222677">
      <w:pPr>
        <w:pStyle w:val="ListParagraph"/>
        <w:numPr>
          <w:ilvl w:val="0"/>
          <w:numId w:val="8"/>
        </w:numPr>
        <w:spacing w:after="0"/>
        <w:rPr>
          <w:sz w:val="22"/>
          <w:szCs w:val="22"/>
        </w:rPr>
      </w:pPr>
      <w:r w:rsidRPr="00222677">
        <w:rPr>
          <w:sz w:val="22"/>
          <w:szCs w:val="22"/>
        </w:rPr>
        <w:t xml:space="preserve">Water conservation policy for oil &amp; gas (water use </w:t>
      </w:r>
      <w:r w:rsidR="002B7A6A" w:rsidRPr="00222677">
        <w:rPr>
          <w:sz w:val="22"/>
          <w:szCs w:val="22"/>
        </w:rPr>
        <w:t>hierarchy</w:t>
      </w:r>
      <w:r w:rsidRPr="00222677">
        <w:rPr>
          <w:sz w:val="22"/>
          <w:szCs w:val="22"/>
        </w:rPr>
        <w:t xml:space="preserve"> and effects)</w:t>
      </w:r>
    </w:p>
    <w:p w14:paraId="2B904EC7" w14:textId="6909E282" w:rsidR="001822AE" w:rsidRPr="00222677" w:rsidRDefault="00A259AA" w:rsidP="00222677">
      <w:pPr>
        <w:pStyle w:val="ListParagraph"/>
        <w:numPr>
          <w:ilvl w:val="0"/>
          <w:numId w:val="8"/>
        </w:numPr>
        <w:spacing w:after="0"/>
        <w:rPr>
          <w:sz w:val="22"/>
          <w:szCs w:val="22"/>
        </w:rPr>
      </w:pPr>
      <w:r>
        <w:rPr>
          <w:sz w:val="22"/>
          <w:szCs w:val="22"/>
        </w:rPr>
        <w:t>Water b</w:t>
      </w:r>
      <w:r w:rsidR="001822AE" w:rsidRPr="00222677">
        <w:rPr>
          <w:sz w:val="22"/>
          <w:szCs w:val="22"/>
        </w:rPr>
        <w:t>ank pilot (manage water use in place and time)</w:t>
      </w:r>
    </w:p>
    <w:p w14:paraId="3B93CB57" w14:textId="2BAF38B4" w:rsidR="001822AE" w:rsidRPr="00222677" w:rsidRDefault="00A259AA" w:rsidP="00222677">
      <w:pPr>
        <w:pStyle w:val="ListParagraph"/>
        <w:numPr>
          <w:ilvl w:val="0"/>
          <w:numId w:val="8"/>
        </w:numPr>
        <w:spacing w:after="0"/>
        <w:rPr>
          <w:sz w:val="22"/>
          <w:szCs w:val="22"/>
        </w:rPr>
      </w:pPr>
      <w:r>
        <w:rPr>
          <w:sz w:val="22"/>
          <w:szCs w:val="22"/>
        </w:rPr>
        <w:t>Lake m</w:t>
      </w:r>
      <w:r w:rsidR="001822AE" w:rsidRPr="00222677">
        <w:rPr>
          <w:sz w:val="22"/>
          <w:szCs w:val="22"/>
        </w:rPr>
        <w:t xml:space="preserve">anagement </w:t>
      </w:r>
      <w:r>
        <w:rPr>
          <w:sz w:val="22"/>
          <w:szCs w:val="22"/>
        </w:rPr>
        <w:t>f</w:t>
      </w:r>
      <w:r w:rsidR="001822AE" w:rsidRPr="00222677">
        <w:rPr>
          <w:sz w:val="22"/>
          <w:szCs w:val="22"/>
        </w:rPr>
        <w:t>ramework (vision, clarity of responsibilities)</w:t>
      </w:r>
    </w:p>
    <w:p w14:paraId="221598A0" w14:textId="0402E8A6" w:rsidR="001822AE" w:rsidRPr="00222677" w:rsidRDefault="001822AE" w:rsidP="00222677">
      <w:pPr>
        <w:pStyle w:val="ListParagraph"/>
        <w:numPr>
          <w:ilvl w:val="0"/>
          <w:numId w:val="8"/>
        </w:numPr>
        <w:spacing w:after="0"/>
        <w:rPr>
          <w:sz w:val="22"/>
          <w:szCs w:val="22"/>
        </w:rPr>
      </w:pPr>
      <w:r w:rsidRPr="00222677">
        <w:rPr>
          <w:sz w:val="22"/>
          <w:szCs w:val="22"/>
        </w:rPr>
        <w:t xml:space="preserve">Sustainable drinking water </w:t>
      </w:r>
      <w:r w:rsidR="002B7A6A" w:rsidRPr="00222677">
        <w:rPr>
          <w:sz w:val="22"/>
          <w:szCs w:val="22"/>
        </w:rPr>
        <w:t>systems</w:t>
      </w:r>
      <w:r w:rsidRPr="00222677">
        <w:rPr>
          <w:sz w:val="22"/>
          <w:szCs w:val="22"/>
        </w:rPr>
        <w:t xml:space="preserve"> (regional governance models to support full cost accounting, considered from a geographic, watershed perspective)</w:t>
      </w:r>
    </w:p>
    <w:p w14:paraId="558CA4B1" w14:textId="77777777" w:rsidR="002F524F" w:rsidRDefault="002F524F" w:rsidP="00222677">
      <w:pPr>
        <w:spacing w:after="0"/>
        <w:rPr>
          <w:sz w:val="22"/>
          <w:szCs w:val="22"/>
        </w:rPr>
      </w:pPr>
    </w:p>
    <w:p w14:paraId="6C55BEC0" w14:textId="0A2E50BA" w:rsidR="001822AE" w:rsidRPr="00222677" w:rsidRDefault="001822AE" w:rsidP="00222677">
      <w:pPr>
        <w:spacing w:after="0"/>
        <w:rPr>
          <w:sz w:val="22"/>
          <w:szCs w:val="22"/>
        </w:rPr>
      </w:pPr>
      <w:r w:rsidRPr="00222677">
        <w:rPr>
          <w:sz w:val="22"/>
          <w:szCs w:val="22"/>
        </w:rPr>
        <w:t xml:space="preserve">Opportunities for </w:t>
      </w:r>
      <w:r w:rsidR="00A259AA">
        <w:rPr>
          <w:sz w:val="22"/>
          <w:szCs w:val="22"/>
        </w:rPr>
        <w:t>c</w:t>
      </w:r>
      <w:r w:rsidRPr="00222677">
        <w:rPr>
          <w:sz w:val="22"/>
          <w:szCs w:val="22"/>
        </w:rPr>
        <w:t>ollaboration</w:t>
      </w:r>
      <w:r w:rsidR="00A259AA">
        <w:rPr>
          <w:sz w:val="22"/>
          <w:szCs w:val="22"/>
        </w:rPr>
        <w:t>:</w:t>
      </w:r>
    </w:p>
    <w:p w14:paraId="5C023C78" w14:textId="5FD3E077" w:rsidR="001822AE" w:rsidRPr="00222677" w:rsidRDefault="001822AE" w:rsidP="00222677">
      <w:pPr>
        <w:pStyle w:val="ListParagraph"/>
        <w:numPr>
          <w:ilvl w:val="0"/>
          <w:numId w:val="9"/>
        </w:numPr>
        <w:spacing w:after="0"/>
        <w:rPr>
          <w:sz w:val="22"/>
          <w:szCs w:val="22"/>
        </w:rPr>
      </w:pPr>
      <w:r w:rsidRPr="00222677">
        <w:rPr>
          <w:sz w:val="22"/>
          <w:szCs w:val="22"/>
        </w:rPr>
        <w:t>Literacy: information portals, food / energy / community water nexus</w:t>
      </w:r>
      <w:r w:rsidR="00A259AA">
        <w:rPr>
          <w:sz w:val="22"/>
          <w:szCs w:val="22"/>
        </w:rPr>
        <w:t>.</w:t>
      </w:r>
    </w:p>
    <w:p w14:paraId="1DC9E67C" w14:textId="77777777" w:rsidR="001822AE" w:rsidRPr="00222677" w:rsidRDefault="001822AE" w:rsidP="00222677">
      <w:pPr>
        <w:pStyle w:val="ListParagraph"/>
        <w:numPr>
          <w:ilvl w:val="0"/>
          <w:numId w:val="9"/>
        </w:numPr>
        <w:spacing w:after="0"/>
        <w:rPr>
          <w:sz w:val="22"/>
          <w:szCs w:val="22"/>
        </w:rPr>
      </w:pPr>
      <w:r w:rsidRPr="00222677">
        <w:rPr>
          <w:sz w:val="22"/>
          <w:szCs w:val="22"/>
        </w:rPr>
        <w:t xml:space="preserve">Best management practices: </w:t>
      </w:r>
    </w:p>
    <w:p w14:paraId="4BF06FCE" w14:textId="65C4372C" w:rsidR="001822AE" w:rsidRPr="00222677" w:rsidRDefault="002F524F" w:rsidP="00222677">
      <w:pPr>
        <w:pStyle w:val="ListParagraph"/>
        <w:numPr>
          <w:ilvl w:val="1"/>
          <w:numId w:val="9"/>
        </w:numPr>
        <w:spacing w:after="0"/>
        <w:rPr>
          <w:sz w:val="22"/>
          <w:szCs w:val="22"/>
        </w:rPr>
      </w:pPr>
      <w:r>
        <w:rPr>
          <w:sz w:val="22"/>
          <w:szCs w:val="22"/>
        </w:rPr>
        <w:t>C</w:t>
      </w:r>
      <w:r w:rsidR="001822AE" w:rsidRPr="00222677">
        <w:rPr>
          <w:sz w:val="22"/>
          <w:szCs w:val="22"/>
        </w:rPr>
        <w:t>onservation, efficiency, productivity (fracking and municipalities’ water re-use)</w:t>
      </w:r>
    </w:p>
    <w:p w14:paraId="319A09E2" w14:textId="22BAB4A9" w:rsidR="001822AE" w:rsidRPr="00222677" w:rsidRDefault="002F524F" w:rsidP="00222677">
      <w:pPr>
        <w:pStyle w:val="ListParagraph"/>
        <w:numPr>
          <w:ilvl w:val="1"/>
          <w:numId w:val="9"/>
        </w:numPr>
        <w:spacing w:after="0"/>
        <w:rPr>
          <w:sz w:val="22"/>
          <w:szCs w:val="22"/>
        </w:rPr>
      </w:pPr>
      <w:r>
        <w:rPr>
          <w:sz w:val="22"/>
          <w:szCs w:val="22"/>
        </w:rPr>
        <w:t>O</w:t>
      </w:r>
      <w:r w:rsidR="001822AE" w:rsidRPr="00222677">
        <w:rPr>
          <w:sz w:val="22"/>
          <w:szCs w:val="22"/>
        </w:rPr>
        <w:t>ffsets (wetlands)</w:t>
      </w:r>
    </w:p>
    <w:p w14:paraId="031CE3F2" w14:textId="2DDBAEF6" w:rsidR="002F524F" w:rsidRDefault="001822AE" w:rsidP="00222677">
      <w:pPr>
        <w:pStyle w:val="ListParagraph"/>
        <w:numPr>
          <w:ilvl w:val="0"/>
          <w:numId w:val="9"/>
        </w:numPr>
        <w:spacing w:after="0"/>
        <w:rPr>
          <w:sz w:val="22"/>
          <w:szCs w:val="22"/>
        </w:rPr>
      </w:pPr>
      <w:r w:rsidRPr="00222677">
        <w:rPr>
          <w:sz w:val="22"/>
          <w:szCs w:val="22"/>
        </w:rPr>
        <w:t>Research agenda: integrated watershed management, adaptation and water management</w:t>
      </w:r>
      <w:r w:rsidR="00A259AA">
        <w:rPr>
          <w:sz w:val="22"/>
          <w:szCs w:val="22"/>
        </w:rPr>
        <w:t>.</w:t>
      </w:r>
    </w:p>
    <w:p w14:paraId="7FA90FD9" w14:textId="06617630" w:rsidR="00317B08" w:rsidRPr="002F524F" w:rsidRDefault="001822AE" w:rsidP="00222677">
      <w:pPr>
        <w:pStyle w:val="ListParagraph"/>
        <w:numPr>
          <w:ilvl w:val="0"/>
          <w:numId w:val="9"/>
        </w:numPr>
        <w:spacing w:after="0"/>
        <w:rPr>
          <w:sz w:val="22"/>
          <w:szCs w:val="22"/>
        </w:rPr>
      </w:pPr>
      <w:r w:rsidRPr="002F524F">
        <w:rPr>
          <w:sz w:val="22"/>
          <w:szCs w:val="22"/>
        </w:rPr>
        <w:t>Want to</w:t>
      </w:r>
      <w:r w:rsidR="002E3554" w:rsidRPr="002F524F">
        <w:rPr>
          <w:sz w:val="22"/>
          <w:szCs w:val="22"/>
        </w:rPr>
        <w:t xml:space="preserve"> discuss and</w:t>
      </w:r>
      <w:r w:rsidRPr="002F524F">
        <w:rPr>
          <w:sz w:val="22"/>
          <w:szCs w:val="22"/>
        </w:rPr>
        <w:t xml:space="preserve"> consider what is going on in other </w:t>
      </w:r>
      <w:r w:rsidR="002B7A6A" w:rsidRPr="002F524F">
        <w:rPr>
          <w:sz w:val="22"/>
          <w:szCs w:val="22"/>
        </w:rPr>
        <w:t>jurisdictions</w:t>
      </w:r>
      <w:r w:rsidRPr="002F524F">
        <w:rPr>
          <w:sz w:val="22"/>
          <w:szCs w:val="22"/>
        </w:rPr>
        <w:t xml:space="preserve"> that have similar water use issues.</w:t>
      </w:r>
    </w:p>
    <w:p w14:paraId="4FCDE2CF" w14:textId="77777777" w:rsidR="00C8792F" w:rsidRPr="00222677" w:rsidRDefault="00C8792F" w:rsidP="00222677">
      <w:pPr>
        <w:spacing w:after="0"/>
        <w:rPr>
          <w:sz w:val="22"/>
          <w:szCs w:val="22"/>
        </w:rPr>
      </w:pPr>
    </w:p>
    <w:p w14:paraId="51DF0CFA" w14:textId="77777777" w:rsidR="00A259AA" w:rsidRDefault="00A259AA" w:rsidP="00222677">
      <w:pPr>
        <w:spacing w:after="0"/>
        <w:rPr>
          <w:b/>
          <w:i/>
          <w:sz w:val="22"/>
          <w:szCs w:val="22"/>
        </w:rPr>
      </w:pPr>
    </w:p>
    <w:p w14:paraId="7501A829" w14:textId="77777777" w:rsidR="00A259AA" w:rsidRDefault="00A259AA" w:rsidP="00222677">
      <w:pPr>
        <w:spacing w:after="0"/>
        <w:rPr>
          <w:b/>
          <w:i/>
          <w:sz w:val="22"/>
          <w:szCs w:val="22"/>
        </w:rPr>
      </w:pPr>
    </w:p>
    <w:p w14:paraId="5B9D28D3" w14:textId="77777777" w:rsidR="00A259AA" w:rsidRDefault="00A259AA" w:rsidP="00222677">
      <w:pPr>
        <w:spacing w:after="0"/>
        <w:rPr>
          <w:b/>
          <w:i/>
          <w:sz w:val="22"/>
          <w:szCs w:val="22"/>
        </w:rPr>
      </w:pPr>
    </w:p>
    <w:p w14:paraId="36795345" w14:textId="325094D8" w:rsidR="001822AE" w:rsidRPr="00C8792F" w:rsidRDefault="002E3554" w:rsidP="00222677">
      <w:pPr>
        <w:spacing w:after="0"/>
        <w:rPr>
          <w:b/>
          <w:i/>
          <w:sz w:val="22"/>
          <w:szCs w:val="22"/>
        </w:rPr>
      </w:pPr>
      <w:r w:rsidRPr="00C8792F">
        <w:rPr>
          <w:b/>
          <w:i/>
          <w:sz w:val="22"/>
          <w:szCs w:val="22"/>
        </w:rPr>
        <w:t>Larry Doke, MLA SK</w:t>
      </w:r>
    </w:p>
    <w:p w14:paraId="731A453C" w14:textId="77777777" w:rsidR="00A259AA" w:rsidRDefault="00A259AA" w:rsidP="00222677">
      <w:pPr>
        <w:spacing w:after="0"/>
        <w:rPr>
          <w:sz w:val="22"/>
          <w:szCs w:val="22"/>
        </w:rPr>
      </w:pPr>
    </w:p>
    <w:p w14:paraId="16E1A7C3" w14:textId="072CF9E5" w:rsidR="00FA6A77" w:rsidRDefault="002F524F" w:rsidP="00222677">
      <w:pPr>
        <w:spacing w:after="0"/>
        <w:rPr>
          <w:sz w:val="22"/>
          <w:szCs w:val="22"/>
        </w:rPr>
      </w:pPr>
      <w:r>
        <w:rPr>
          <w:sz w:val="22"/>
          <w:szCs w:val="22"/>
        </w:rPr>
        <w:t xml:space="preserve">In </w:t>
      </w:r>
      <w:r w:rsidR="00FA6A77" w:rsidRPr="00222677">
        <w:rPr>
          <w:sz w:val="22"/>
          <w:szCs w:val="22"/>
        </w:rPr>
        <w:t>Oct</w:t>
      </w:r>
      <w:r>
        <w:rPr>
          <w:sz w:val="22"/>
          <w:szCs w:val="22"/>
        </w:rPr>
        <w:t>ober</w:t>
      </w:r>
      <w:r w:rsidR="00FA6A77" w:rsidRPr="00222677">
        <w:rPr>
          <w:sz w:val="22"/>
          <w:szCs w:val="22"/>
        </w:rPr>
        <w:t xml:space="preserve"> 2012, Premier Bradwell release</w:t>
      </w:r>
      <w:r>
        <w:rPr>
          <w:sz w:val="22"/>
          <w:szCs w:val="22"/>
        </w:rPr>
        <w:t>d</w:t>
      </w:r>
      <w:r w:rsidR="00FA6A77" w:rsidRPr="00222677">
        <w:rPr>
          <w:sz w:val="22"/>
          <w:szCs w:val="22"/>
        </w:rPr>
        <w:t xml:space="preserve"> plan for growth</w:t>
      </w:r>
      <w:r>
        <w:rPr>
          <w:sz w:val="22"/>
          <w:szCs w:val="22"/>
        </w:rPr>
        <w:t xml:space="preserve">. </w:t>
      </w:r>
      <w:r w:rsidR="00A33D33">
        <w:rPr>
          <w:sz w:val="22"/>
          <w:szCs w:val="22"/>
        </w:rPr>
        <w:t xml:space="preserve">A </w:t>
      </w:r>
      <w:r>
        <w:rPr>
          <w:sz w:val="22"/>
          <w:szCs w:val="22"/>
        </w:rPr>
        <w:t>25-</w:t>
      </w:r>
      <w:r w:rsidR="00FA6A77" w:rsidRPr="00222677">
        <w:rPr>
          <w:sz w:val="22"/>
          <w:szCs w:val="22"/>
        </w:rPr>
        <w:t xml:space="preserve">year Water Security </w:t>
      </w:r>
      <w:r>
        <w:rPr>
          <w:sz w:val="22"/>
          <w:szCs w:val="22"/>
        </w:rPr>
        <w:t>P</w:t>
      </w:r>
      <w:r w:rsidR="00FA6A77" w:rsidRPr="00222677">
        <w:rPr>
          <w:sz w:val="22"/>
          <w:szCs w:val="22"/>
        </w:rPr>
        <w:t xml:space="preserve">lan was developed to protect and </w:t>
      </w:r>
      <w:r w:rsidR="002B7A6A" w:rsidRPr="00222677">
        <w:rPr>
          <w:sz w:val="22"/>
          <w:szCs w:val="22"/>
        </w:rPr>
        <w:t>enhance</w:t>
      </w:r>
      <w:r w:rsidR="00FA6A77" w:rsidRPr="00222677">
        <w:rPr>
          <w:sz w:val="22"/>
          <w:szCs w:val="22"/>
        </w:rPr>
        <w:t xml:space="preserve"> water quality while allowing for growth in SK</w:t>
      </w:r>
      <w:r>
        <w:rPr>
          <w:sz w:val="22"/>
          <w:szCs w:val="22"/>
        </w:rPr>
        <w:t xml:space="preserve">. </w:t>
      </w:r>
      <w:r w:rsidR="00FA6A77" w:rsidRPr="00222677">
        <w:rPr>
          <w:sz w:val="22"/>
          <w:szCs w:val="22"/>
        </w:rPr>
        <w:t xml:space="preserve">Implementation of </w:t>
      </w:r>
      <w:r w:rsidR="002B7A6A" w:rsidRPr="00222677">
        <w:rPr>
          <w:sz w:val="22"/>
          <w:szCs w:val="22"/>
        </w:rPr>
        <w:t>25-year</w:t>
      </w:r>
      <w:r w:rsidR="00FA6A77" w:rsidRPr="00222677">
        <w:rPr>
          <w:sz w:val="22"/>
          <w:szCs w:val="22"/>
        </w:rPr>
        <w:t xml:space="preserve"> plan and all aspects of water management brought together in Water Security </w:t>
      </w:r>
      <w:r>
        <w:rPr>
          <w:sz w:val="22"/>
          <w:szCs w:val="22"/>
        </w:rPr>
        <w:t xml:space="preserve">Plan. </w:t>
      </w:r>
      <w:r w:rsidR="00A33D33">
        <w:rPr>
          <w:sz w:val="22"/>
          <w:szCs w:val="22"/>
        </w:rPr>
        <w:t>Goal is to r</w:t>
      </w:r>
      <w:r w:rsidR="00FA6A77" w:rsidRPr="00222677">
        <w:rPr>
          <w:sz w:val="22"/>
          <w:szCs w:val="22"/>
        </w:rPr>
        <w:t xml:space="preserve">educe flood and drought damage, </w:t>
      </w:r>
      <w:r w:rsidR="00A33D33">
        <w:rPr>
          <w:sz w:val="22"/>
          <w:szCs w:val="22"/>
        </w:rPr>
        <w:t xml:space="preserve">and protect </w:t>
      </w:r>
      <w:r w:rsidR="00FA6A77" w:rsidRPr="00222677">
        <w:rPr>
          <w:sz w:val="22"/>
          <w:szCs w:val="22"/>
        </w:rPr>
        <w:t>water quality</w:t>
      </w:r>
      <w:r>
        <w:rPr>
          <w:sz w:val="22"/>
          <w:szCs w:val="22"/>
        </w:rPr>
        <w:t>.</w:t>
      </w:r>
    </w:p>
    <w:p w14:paraId="541DCB12" w14:textId="77777777" w:rsidR="002F524F" w:rsidRPr="00222677" w:rsidRDefault="002F524F" w:rsidP="00222677">
      <w:pPr>
        <w:spacing w:after="0"/>
        <w:rPr>
          <w:sz w:val="22"/>
          <w:szCs w:val="22"/>
        </w:rPr>
      </w:pPr>
    </w:p>
    <w:p w14:paraId="1074BC94" w14:textId="42AF24A6" w:rsidR="002F524F" w:rsidRDefault="002F524F" w:rsidP="00222677">
      <w:pPr>
        <w:spacing w:after="0"/>
        <w:rPr>
          <w:sz w:val="22"/>
          <w:szCs w:val="22"/>
        </w:rPr>
      </w:pPr>
      <w:r>
        <w:rPr>
          <w:sz w:val="22"/>
          <w:szCs w:val="22"/>
        </w:rPr>
        <w:t>Key issues in SK:</w:t>
      </w:r>
    </w:p>
    <w:p w14:paraId="5C905C0D" w14:textId="45276705" w:rsidR="00FA6A77" w:rsidRPr="002F524F" w:rsidRDefault="00FA6A77" w:rsidP="002F524F">
      <w:pPr>
        <w:pStyle w:val="ListParagraph"/>
        <w:numPr>
          <w:ilvl w:val="0"/>
          <w:numId w:val="37"/>
        </w:numPr>
        <w:spacing w:after="0"/>
        <w:rPr>
          <w:sz w:val="22"/>
          <w:szCs w:val="22"/>
        </w:rPr>
      </w:pPr>
      <w:r w:rsidRPr="002F524F">
        <w:rPr>
          <w:sz w:val="22"/>
          <w:szCs w:val="22"/>
        </w:rPr>
        <w:t xml:space="preserve">Water security to ensure growth in SK – adequate supplies of water, but not always where </w:t>
      </w:r>
      <w:r w:rsidR="007A14E8">
        <w:rPr>
          <w:sz w:val="22"/>
          <w:szCs w:val="22"/>
        </w:rPr>
        <w:t xml:space="preserve">and when </w:t>
      </w:r>
      <w:r w:rsidRPr="002F524F">
        <w:rPr>
          <w:sz w:val="22"/>
          <w:szCs w:val="22"/>
        </w:rPr>
        <w:t>needed (e.g. potash development and irrigation needs). Need to upgrade water supply channel to provide water for industries and farms</w:t>
      </w:r>
      <w:r w:rsidR="007A14E8">
        <w:rPr>
          <w:sz w:val="22"/>
          <w:szCs w:val="22"/>
        </w:rPr>
        <w:t>.</w:t>
      </w:r>
    </w:p>
    <w:p w14:paraId="3D9DF719" w14:textId="0FB4C922" w:rsidR="00FA6A77" w:rsidRPr="002F524F" w:rsidRDefault="00FA6A77" w:rsidP="002F524F">
      <w:pPr>
        <w:pStyle w:val="ListParagraph"/>
        <w:numPr>
          <w:ilvl w:val="0"/>
          <w:numId w:val="37"/>
        </w:numPr>
        <w:spacing w:after="0"/>
        <w:rPr>
          <w:sz w:val="22"/>
          <w:szCs w:val="22"/>
        </w:rPr>
      </w:pPr>
      <w:r w:rsidRPr="002F524F">
        <w:rPr>
          <w:sz w:val="22"/>
          <w:szCs w:val="22"/>
        </w:rPr>
        <w:t xml:space="preserve">Flooding – recovering from flood on eastern side of province (high rain and snow falls). Emergency flood damage reduction program supports people </w:t>
      </w:r>
      <w:r w:rsidR="002B7A6A" w:rsidRPr="002F524F">
        <w:rPr>
          <w:sz w:val="22"/>
          <w:szCs w:val="22"/>
        </w:rPr>
        <w:t>suffering</w:t>
      </w:r>
      <w:r w:rsidRPr="002F524F">
        <w:rPr>
          <w:sz w:val="22"/>
          <w:szCs w:val="22"/>
        </w:rPr>
        <w:t xml:space="preserve"> from floods and </w:t>
      </w:r>
      <w:r w:rsidR="002B7A6A" w:rsidRPr="002F524F">
        <w:rPr>
          <w:sz w:val="22"/>
          <w:szCs w:val="22"/>
        </w:rPr>
        <w:t>prevents</w:t>
      </w:r>
      <w:r w:rsidRPr="002F524F">
        <w:rPr>
          <w:sz w:val="22"/>
          <w:szCs w:val="22"/>
        </w:rPr>
        <w:t xml:space="preserve"> new floods by preventing new development in areas likely to flood (</w:t>
      </w:r>
      <w:r w:rsidR="007A14E8">
        <w:rPr>
          <w:sz w:val="22"/>
          <w:szCs w:val="22"/>
        </w:rPr>
        <w:t xml:space="preserve">not building in flood plains </w:t>
      </w:r>
      <w:r w:rsidRPr="002F524F">
        <w:rPr>
          <w:sz w:val="22"/>
          <w:szCs w:val="22"/>
        </w:rPr>
        <w:t>prevent</w:t>
      </w:r>
      <w:r w:rsidR="007A14E8">
        <w:rPr>
          <w:sz w:val="22"/>
          <w:szCs w:val="22"/>
        </w:rPr>
        <w:t>s</w:t>
      </w:r>
      <w:r w:rsidRPr="002F524F">
        <w:rPr>
          <w:sz w:val="22"/>
          <w:szCs w:val="22"/>
        </w:rPr>
        <w:t xml:space="preserve"> millions in </w:t>
      </w:r>
      <w:r w:rsidR="002B7A6A" w:rsidRPr="002F524F">
        <w:rPr>
          <w:sz w:val="22"/>
          <w:szCs w:val="22"/>
        </w:rPr>
        <w:t>damage</w:t>
      </w:r>
      <w:r w:rsidRPr="002F524F">
        <w:rPr>
          <w:sz w:val="22"/>
          <w:szCs w:val="22"/>
        </w:rPr>
        <w:t xml:space="preserve">). In SK, series of dams and flood control structures help manage water. </w:t>
      </w:r>
    </w:p>
    <w:p w14:paraId="2A9D7504" w14:textId="640C9874" w:rsidR="00FA6A77" w:rsidRPr="002F524F" w:rsidRDefault="00FA6A77" w:rsidP="002F524F">
      <w:pPr>
        <w:pStyle w:val="ListParagraph"/>
        <w:numPr>
          <w:ilvl w:val="0"/>
          <w:numId w:val="37"/>
        </w:numPr>
        <w:spacing w:after="0"/>
        <w:rPr>
          <w:sz w:val="22"/>
          <w:szCs w:val="22"/>
        </w:rPr>
      </w:pPr>
      <w:r w:rsidRPr="002F524F">
        <w:rPr>
          <w:sz w:val="22"/>
          <w:szCs w:val="22"/>
        </w:rPr>
        <w:t xml:space="preserve">Drainage – online drainage forum with agricultural stakeholders to converse about issues. </w:t>
      </w:r>
    </w:p>
    <w:p w14:paraId="69381532" w14:textId="77777777" w:rsidR="002F524F" w:rsidRDefault="002F524F" w:rsidP="002F524F">
      <w:pPr>
        <w:spacing w:after="0"/>
        <w:rPr>
          <w:sz w:val="22"/>
          <w:szCs w:val="22"/>
        </w:rPr>
      </w:pPr>
    </w:p>
    <w:p w14:paraId="4FF423C2" w14:textId="480303EA" w:rsidR="00FA6A77" w:rsidRPr="002F524F" w:rsidRDefault="00FA6A77" w:rsidP="002F524F">
      <w:pPr>
        <w:spacing w:after="0"/>
        <w:rPr>
          <w:sz w:val="22"/>
          <w:szCs w:val="22"/>
        </w:rPr>
      </w:pPr>
      <w:r w:rsidRPr="002F524F">
        <w:rPr>
          <w:sz w:val="22"/>
          <w:szCs w:val="22"/>
        </w:rPr>
        <w:t xml:space="preserve">SK is dedicated to conversing and collaborating with other provinces and states to learn and share knowledge. </w:t>
      </w:r>
    </w:p>
    <w:p w14:paraId="1B7F77AD" w14:textId="77777777" w:rsidR="00C8792F" w:rsidRPr="00222677" w:rsidRDefault="00C8792F" w:rsidP="00222677">
      <w:pPr>
        <w:spacing w:after="0"/>
        <w:rPr>
          <w:sz w:val="22"/>
          <w:szCs w:val="22"/>
        </w:rPr>
      </w:pPr>
    </w:p>
    <w:p w14:paraId="42656C92" w14:textId="1B277983" w:rsidR="00FA6A77" w:rsidRPr="00C8792F" w:rsidRDefault="00FA6A77" w:rsidP="00222677">
      <w:pPr>
        <w:spacing w:after="0"/>
        <w:rPr>
          <w:b/>
          <w:i/>
          <w:sz w:val="22"/>
          <w:szCs w:val="22"/>
        </w:rPr>
      </w:pPr>
      <w:r w:rsidRPr="00C8792F">
        <w:rPr>
          <w:b/>
          <w:i/>
          <w:sz w:val="22"/>
          <w:szCs w:val="22"/>
        </w:rPr>
        <w:t>Heather Jirousek, Yukon</w:t>
      </w:r>
    </w:p>
    <w:p w14:paraId="546D5946" w14:textId="0F3DE0AD" w:rsidR="00FA6A77" w:rsidRPr="00222677" w:rsidRDefault="002F524F" w:rsidP="00222677">
      <w:pPr>
        <w:spacing w:after="0"/>
        <w:rPr>
          <w:sz w:val="22"/>
          <w:szCs w:val="22"/>
        </w:rPr>
      </w:pPr>
      <w:r>
        <w:rPr>
          <w:sz w:val="22"/>
          <w:szCs w:val="22"/>
        </w:rPr>
        <w:t>Yukon Water Management Mandate includes seven departments responsible for</w:t>
      </w:r>
      <w:r w:rsidR="00FA6A77" w:rsidRPr="00222677">
        <w:rPr>
          <w:sz w:val="22"/>
          <w:szCs w:val="22"/>
        </w:rPr>
        <w:t xml:space="preserve"> drinking water to highway water management.</w:t>
      </w:r>
      <w:r>
        <w:rPr>
          <w:sz w:val="22"/>
          <w:szCs w:val="22"/>
        </w:rPr>
        <w:t xml:space="preserve"> </w:t>
      </w:r>
      <w:r w:rsidR="00846C03" w:rsidRPr="00222677">
        <w:rPr>
          <w:sz w:val="22"/>
          <w:szCs w:val="22"/>
        </w:rPr>
        <w:t>Responsibilities</w:t>
      </w:r>
      <w:r>
        <w:rPr>
          <w:sz w:val="22"/>
          <w:szCs w:val="22"/>
        </w:rPr>
        <w:t xml:space="preserve"> include</w:t>
      </w:r>
      <w:r w:rsidR="00FA6A77" w:rsidRPr="00222677">
        <w:rPr>
          <w:sz w:val="22"/>
          <w:szCs w:val="22"/>
        </w:rPr>
        <w:t>:</w:t>
      </w:r>
    </w:p>
    <w:p w14:paraId="58D73906" w14:textId="6875559B" w:rsidR="00FA6A77" w:rsidRPr="00222677" w:rsidRDefault="00FA6A77" w:rsidP="00222677">
      <w:pPr>
        <w:pStyle w:val="ListParagraph"/>
        <w:numPr>
          <w:ilvl w:val="0"/>
          <w:numId w:val="10"/>
        </w:numPr>
        <w:spacing w:after="0"/>
        <w:rPr>
          <w:sz w:val="22"/>
          <w:szCs w:val="22"/>
        </w:rPr>
      </w:pPr>
      <w:r w:rsidRPr="00222677">
        <w:rPr>
          <w:sz w:val="22"/>
          <w:szCs w:val="22"/>
        </w:rPr>
        <w:t>Monitoring quality and quantity for aquatic ecosystems</w:t>
      </w:r>
    </w:p>
    <w:p w14:paraId="2A857C7D" w14:textId="3C34CD71" w:rsidR="00FA6A77" w:rsidRPr="00222677" w:rsidRDefault="00FA6A77" w:rsidP="00222677">
      <w:pPr>
        <w:pStyle w:val="ListParagraph"/>
        <w:numPr>
          <w:ilvl w:val="0"/>
          <w:numId w:val="10"/>
        </w:numPr>
        <w:spacing w:after="0"/>
        <w:rPr>
          <w:sz w:val="22"/>
          <w:szCs w:val="22"/>
        </w:rPr>
      </w:pPr>
      <w:r w:rsidRPr="00222677">
        <w:rPr>
          <w:sz w:val="22"/>
          <w:szCs w:val="22"/>
        </w:rPr>
        <w:t>Flood forecasting</w:t>
      </w:r>
    </w:p>
    <w:p w14:paraId="15676FB2" w14:textId="11DDF7C4" w:rsidR="00FA6A77" w:rsidRPr="00222677" w:rsidRDefault="00FA6A77" w:rsidP="00222677">
      <w:pPr>
        <w:pStyle w:val="ListParagraph"/>
        <w:numPr>
          <w:ilvl w:val="0"/>
          <w:numId w:val="10"/>
        </w:numPr>
        <w:spacing w:after="0"/>
        <w:rPr>
          <w:sz w:val="22"/>
          <w:szCs w:val="22"/>
        </w:rPr>
      </w:pPr>
      <w:r w:rsidRPr="00222677">
        <w:rPr>
          <w:sz w:val="22"/>
          <w:szCs w:val="22"/>
        </w:rPr>
        <w:t>Inspections of water licenses</w:t>
      </w:r>
    </w:p>
    <w:p w14:paraId="50BA305B" w14:textId="0B76D27A" w:rsidR="00FA6A77" w:rsidRPr="00222677" w:rsidRDefault="00FA6A77" w:rsidP="00222677">
      <w:pPr>
        <w:pStyle w:val="ListParagraph"/>
        <w:numPr>
          <w:ilvl w:val="0"/>
          <w:numId w:val="10"/>
        </w:numPr>
        <w:spacing w:after="0"/>
        <w:rPr>
          <w:sz w:val="22"/>
          <w:szCs w:val="22"/>
        </w:rPr>
      </w:pPr>
      <w:r w:rsidRPr="00222677">
        <w:rPr>
          <w:sz w:val="22"/>
          <w:szCs w:val="22"/>
        </w:rPr>
        <w:t>Policy and information management for water</w:t>
      </w:r>
    </w:p>
    <w:p w14:paraId="53E0FE00" w14:textId="77777777" w:rsidR="002F524F" w:rsidRDefault="002F524F" w:rsidP="00222677">
      <w:pPr>
        <w:spacing w:after="0"/>
        <w:rPr>
          <w:sz w:val="22"/>
          <w:szCs w:val="22"/>
        </w:rPr>
      </w:pPr>
    </w:p>
    <w:p w14:paraId="2DD9755F" w14:textId="346AC889" w:rsidR="00C542FE" w:rsidRPr="00222677" w:rsidRDefault="00FA6A77" w:rsidP="00222677">
      <w:pPr>
        <w:spacing w:after="0"/>
        <w:rPr>
          <w:sz w:val="22"/>
          <w:szCs w:val="22"/>
        </w:rPr>
      </w:pPr>
      <w:r w:rsidRPr="00222677">
        <w:rPr>
          <w:sz w:val="22"/>
          <w:szCs w:val="22"/>
        </w:rPr>
        <w:t>Yukon Water Strategy developed</w:t>
      </w:r>
      <w:r w:rsidR="00846C03" w:rsidRPr="00222677">
        <w:rPr>
          <w:sz w:val="22"/>
          <w:szCs w:val="22"/>
        </w:rPr>
        <w:t xml:space="preserve"> </w:t>
      </w:r>
      <w:r w:rsidR="002F524F">
        <w:rPr>
          <w:sz w:val="22"/>
          <w:szCs w:val="22"/>
        </w:rPr>
        <w:t>with First Nations and</w:t>
      </w:r>
      <w:r w:rsidRPr="00222677">
        <w:rPr>
          <w:sz w:val="22"/>
          <w:szCs w:val="22"/>
        </w:rPr>
        <w:t xml:space="preserve"> municipal governments to identify issues and challenges:</w:t>
      </w:r>
    </w:p>
    <w:p w14:paraId="24B85BD6" w14:textId="4A1F0F8A" w:rsidR="00FA6A77" w:rsidRPr="00222677" w:rsidRDefault="00B96FEF" w:rsidP="00222677">
      <w:pPr>
        <w:pStyle w:val="ListParagraph"/>
        <w:numPr>
          <w:ilvl w:val="0"/>
          <w:numId w:val="12"/>
        </w:numPr>
        <w:spacing w:after="0"/>
        <w:rPr>
          <w:sz w:val="22"/>
          <w:szCs w:val="22"/>
        </w:rPr>
      </w:pPr>
      <w:r>
        <w:rPr>
          <w:sz w:val="22"/>
          <w:szCs w:val="22"/>
        </w:rPr>
        <w:t>Ground</w:t>
      </w:r>
      <w:r w:rsidR="00FA6A77" w:rsidRPr="00222677">
        <w:rPr>
          <w:sz w:val="22"/>
          <w:szCs w:val="22"/>
        </w:rPr>
        <w:t>water</w:t>
      </w:r>
    </w:p>
    <w:p w14:paraId="75E6CA1B" w14:textId="5E8257AD" w:rsidR="00FA6A77" w:rsidRPr="00222677" w:rsidRDefault="00FA6A77" w:rsidP="00222677">
      <w:pPr>
        <w:pStyle w:val="ListParagraph"/>
        <w:numPr>
          <w:ilvl w:val="0"/>
          <w:numId w:val="12"/>
        </w:numPr>
        <w:spacing w:after="0"/>
        <w:rPr>
          <w:sz w:val="22"/>
          <w:szCs w:val="22"/>
        </w:rPr>
      </w:pPr>
      <w:r w:rsidRPr="00222677">
        <w:rPr>
          <w:sz w:val="22"/>
          <w:szCs w:val="22"/>
        </w:rPr>
        <w:t xml:space="preserve">Climate change (ice breakup at </w:t>
      </w:r>
      <w:r w:rsidR="00846C03" w:rsidRPr="00222677">
        <w:rPr>
          <w:sz w:val="22"/>
          <w:szCs w:val="22"/>
        </w:rPr>
        <w:t>D</w:t>
      </w:r>
      <w:r w:rsidRPr="00222677">
        <w:rPr>
          <w:sz w:val="22"/>
          <w:szCs w:val="22"/>
        </w:rPr>
        <w:t>awson has advanced 5 days in 100 years)</w:t>
      </w:r>
    </w:p>
    <w:p w14:paraId="2212A9A3" w14:textId="65C0E4C6" w:rsidR="00FA6A77" w:rsidRPr="00222677" w:rsidRDefault="00FA6A77" w:rsidP="00222677">
      <w:pPr>
        <w:pStyle w:val="ListParagraph"/>
        <w:numPr>
          <w:ilvl w:val="0"/>
          <w:numId w:val="12"/>
        </w:numPr>
        <w:spacing w:after="0"/>
        <w:rPr>
          <w:sz w:val="22"/>
          <w:szCs w:val="22"/>
        </w:rPr>
      </w:pPr>
      <w:r w:rsidRPr="00222677">
        <w:rPr>
          <w:sz w:val="22"/>
          <w:szCs w:val="22"/>
        </w:rPr>
        <w:t>Increase data collection to support decision-making</w:t>
      </w:r>
    </w:p>
    <w:p w14:paraId="4503C327" w14:textId="73D0513C" w:rsidR="00C542FE" w:rsidRPr="00222677" w:rsidRDefault="00FA6A77" w:rsidP="00222677">
      <w:pPr>
        <w:pStyle w:val="ListParagraph"/>
        <w:numPr>
          <w:ilvl w:val="0"/>
          <w:numId w:val="12"/>
        </w:numPr>
        <w:spacing w:after="0"/>
        <w:rPr>
          <w:sz w:val="22"/>
          <w:szCs w:val="22"/>
        </w:rPr>
      </w:pPr>
      <w:r w:rsidRPr="00222677">
        <w:rPr>
          <w:sz w:val="22"/>
          <w:szCs w:val="22"/>
        </w:rPr>
        <w:t xml:space="preserve">Recently released water strategy and action plan: </w:t>
      </w:r>
      <w:r w:rsidR="00846C03" w:rsidRPr="00222677">
        <w:rPr>
          <w:sz w:val="22"/>
          <w:szCs w:val="22"/>
        </w:rPr>
        <w:t>ways</w:t>
      </w:r>
      <w:r w:rsidRPr="00222677">
        <w:rPr>
          <w:sz w:val="22"/>
          <w:szCs w:val="22"/>
        </w:rPr>
        <w:t xml:space="preserve"> to </w:t>
      </w:r>
      <w:r w:rsidR="00846C03" w:rsidRPr="00222677">
        <w:rPr>
          <w:sz w:val="22"/>
          <w:szCs w:val="22"/>
        </w:rPr>
        <w:t>improve</w:t>
      </w:r>
    </w:p>
    <w:p w14:paraId="5B567B72" w14:textId="27EBEF12" w:rsidR="00FA6A77" w:rsidRPr="00222677" w:rsidRDefault="00FA6A77" w:rsidP="00222677">
      <w:pPr>
        <w:pStyle w:val="ListParagraph"/>
        <w:numPr>
          <w:ilvl w:val="0"/>
          <w:numId w:val="12"/>
        </w:numPr>
        <w:spacing w:after="0"/>
        <w:rPr>
          <w:sz w:val="22"/>
          <w:szCs w:val="22"/>
        </w:rPr>
      </w:pPr>
      <w:r w:rsidRPr="00222677">
        <w:rPr>
          <w:sz w:val="22"/>
          <w:szCs w:val="22"/>
        </w:rPr>
        <w:t>Groundwater understanding and management and developing regulatory framework</w:t>
      </w:r>
    </w:p>
    <w:p w14:paraId="37BB4FAA" w14:textId="00D9B07A" w:rsidR="00FA6A77" w:rsidRPr="00222677" w:rsidRDefault="00846C03" w:rsidP="00222677">
      <w:pPr>
        <w:pStyle w:val="ListParagraph"/>
        <w:numPr>
          <w:ilvl w:val="0"/>
          <w:numId w:val="12"/>
        </w:numPr>
        <w:spacing w:after="0"/>
        <w:rPr>
          <w:sz w:val="22"/>
          <w:szCs w:val="22"/>
        </w:rPr>
      </w:pPr>
      <w:r w:rsidRPr="00222677">
        <w:rPr>
          <w:sz w:val="22"/>
          <w:szCs w:val="22"/>
        </w:rPr>
        <w:t>Maintaining acc</w:t>
      </w:r>
      <w:r w:rsidR="00FA6A77" w:rsidRPr="00222677">
        <w:rPr>
          <w:sz w:val="22"/>
          <w:szCs w:val="22"/>
        </w:rPr>
        <w:t>ess to drinking water</w:t>
      </w:r>
    </w:p>
    <w:p w14:paraId="213F55DD" w14:textId="1C182DB0" w:rsidR="00FA6A77" w:rsidRPr="00222677" w:rsidRDefault="00846C03" w:rsidP="00222677">
      <w:pPr>
        <w:pStyle w:val="ListParagraph"/>
        <w:numPr>
          <w:ilvl w:val="0"/>
          <w:numId w:val="12"/>
        </w:numPr>
        <w:spacing w:after="0"/>
        <w:rPr>
          <w:sz w:val="22"/>
          <w:szCs w:val="22"/>
        </w:rPr>
      </w:pPr>
      <w:r w:rsidRPr="00222677">
        <w:rPr>
          <w:sz w:val="22"/>
          <w:szCs w:val="22"/>
        </w:rPr>
        <w:t xml:space="preserve">Improving collaboration </w:t>
      </w:r>
      <w:r w:rsidR="00FA6A77" w:rsidRPr="00222677">
        <w:rPr>
          <w:sz w:val="22"/>
          <w:szCs w:val="22"/>
        </w:rPr>
        <w:t>t</w:t>
      </w:r>
      <w:r w:rsidRPr="00222677">
        <w:rPr>
          <w:sz w:val="22"/>
          <w:szCs w:val="22"/>
        </w:rPr>
        <w:t>h</w:t>
      </w:r>
      <w:r w:rsidR="00FA6A77" w:rsidRPr="00222677">
        <w:rPr>
          <w:sz w:val="22"/>
          <w:szCs w:val="22"/>
        </w:rPr>
        <w:t>rough annual water forum for issues of concern</w:t>
      </w:r>
    </w:p>
    <w:p w14:paraId="137184EC" w14:textId="425B8E91" w:rsidR="00FA6A77" w:rsidRPr="00222677" w:rsidRDefault="00846C03" w:rsidP="00222677">
      <w:pPr>
        <w:pStyle w:val="ListParagraph"/>
        <w:numPr>
          <w:ilvl w:val="0"/>
          <w:numId w:val="12"/>
        </w:numPr>
        <w:spacing w:after="0"/>
        <w:rPr>
          <w:sz w:val="22"/>
          <w:szCs w:val="22"/>
        </w:rPr>
      </w:pPr>
      <w:r w:rsidRPr="00222677">
        <w:rPr>
          <w:sz w:val="22"/>
          <w:szCs w:val="22"/>
        </w:rPr>
        <w:t>Improving</w:t>
      </w:r>
      <w:r w:rsidR="00B96FEF">
        <w:rPr>
          <w:sz w:val="22"/>
          <w:szCs w:val="22"/>
        </w:rPr>
        <w:t xml:space="preserve"> information sharing (Yukon</w:t>
      </w:r>
      <w:r w:rsidR="00FA6A77" w:rsidRPr="00222677">
        <w:rPr>
          <w:sz w:val="22"/>
          <w:szCs w:val="22"/>
        </w:rPr>
        <w:t xml:space="preserve"> water website, water data catalogue)</w:t>
      </w:r>
    </w:p>
    <w:p w14:paraId="1F4B2622" w14:textId="1EB042D4" w:rsidR="00FA6A77" w:rsidRPr="00222677" w:rsidRDefault="00FA6A77" w:rsidP="00222677">
      <w:pPr>
        <w:pStyle w:val="ListParagraph"/>
        <w:numPr>
          <w:ilvl w:val="0"/>
          <w:numId w:val="12"/>
        </w:numPr>
        <w:spacing w:after="0"/>
        <w:rPr>
          <w:sz w:val="22"/>
          <w:szCs w:val="22"/>
        </w:rPr>
      </w:pPr>
      <w:r w:rsidRPr="00222677">
        <w:rPr>
          <w:sz w:val="22"/>
          <w:szCs w:val="22"/>
        </w:rPr>
        <w:t xml:space="preserve">Action on climate change to plan for water needs now and in future, expand water monitoring </w:t>
      </w:r>
      <w:r w:rsidR="00846C03" w:rsidRPr="00222677">
        <w:rPr>
          <w:sz w:val="22"/>
          <w:szCs w:val="22"/>
        </w:rPr>
        <w:t>networks</w:t>
      </w:r>
    </w:p>
    <w:p w14:paraId="7B920EA9" w14:textId="7148A839" w:rsidR="00FA6A77" w:rsidRPr="00222677" w:rsidRDefault="00FA6A77" w:rsidP="00222677">
      <w:pPr>
        <w:pStyle w:val="ListParagraph"/>
        <w:numPr>
          <w:ilvl w:val="0"/>
          <w:numId w:val="12"/>
        </w:numPr>
        <w:spacing w:after="0"/>
        <w:rPr>
          <w:sz w:val="22"/>
          <w:szCs w:val="22"/>
        </w:rPr>
      </w:pPr>
      <w:r w:rsidRPr="00222677">
        <w:rPr>
          <w:sz w:val="22"/>
          <w:szCs w:val="22"/>
        </w:rPr>
        <w:t xml:space="preserve">Advance research needs </w:t>
      </w:r>
    </w:p>
    <w:p w14:paraId="7F9C0B1B" w14:textId="77777777" w:rsidR="002F524F" w:rsidRDefault="002F524F" w:rsidP="00222677">
      <w:pPr>
        <w:spacing w:after="0"/>
        <w:rPr>
          <w:sz w:val="22"/>
          <w:szCs w:val="22"/>
        </w:rPr>
      </w:pPr>
    </w:p>
    <w:p w14:paraId="66053115" w14:textId="0F548A53" w:rsidR="00FA6A77" w:rsidRPr="00222677" w:rsidRDefault="00846C03" w:rsidP="00222677">
      <w:pPr>
        <w:spacing w:after="0"/>
        <w:rPr>
          <w:sz w:val="22"/>
          <w:szCs w:val="22"/>
        </w:rPr>
      </w:pPr>
      <w:r w:rsidRPr="00222677">
        <w:rPr>
          <w:sz w:val="22"/>
          <w:szCs w:val="22"/>
        </w:rPr>
        <w:t>PNWER is a g</w:t>
      </w:r>
      <w:r w:rsidR="00FA6A77" w:rsidRPr="00222677">
        <w:rPr>
          <w:sz w:val="22"/>
          <w:szCs w:val="22"/>
        </w:rPr>
        <w:t>ood place to further the conversation, especially around trans</w:t>
      </w:r>
      <w:r w:rsidRPr="00222677">
        <w:rPr>
          <w:sz w:val="22"/>
          <w:szCs w:val="22"/>
        </w:rPr>
        <w:t>-</w:t>
      </w:r>
      <w:r w:rsidR="00FA6A77" w:rsidRPr="00222677">
        <w:rPr>
          <w:sz w:val="22"/>
          <w:szCs w:val="22"/>
        </w:rPr>
        <w:t xml:space="preserve">border issues such as conservation, </w:t>
      </w:r>
      <w:r w:rsidRPr="00222677">
        <w:rPr>
          <w:sz w:val="22"/>
          <w:szCs w:val="22"/>
        </w:rPr>
        <w:t>mana</w:t>
      </w:r>
      <w:r w:rsidR="00FA6A77" w:rsidRPr="00222677">
        <w:rPr>
          <w:sz w:val="22"/>
          <w:szCs w:val="22"/>
        </w:rPr>
        <w:t>ge</w:t>
      </w:r>
      <w:r w:rsidRPr="00222677">
        <w:rPr>
          <w:sz w:val="22"/>
          <w:szCs w:val="22"/>
        </w:rPr>
        <w:t>men</w:t>
      </w:r>
      <w:r w:rsidR="00FA6A77" w:rsidRPr="00222677">
        <w:rPr>
          <w:sz w:val="22"/>
          <w:szCs w:val="22"/>
        </w:rPr>
        <w:t>t</w:t>
      </w:r>
      <w:r w:rsidR="002F524F">
        <w:rPr>
          <w:sz w:val="22"/>
          <w:szCs w:val="22"/>
        </w:rPr>
        <w:t>,</w:t>
      </w:r>
      <w:r w:rsidR="00FA6A77" w:rsidRPr="00222677">
        <w:rPr>
          <w:sz w:val="22"/>
          <w:szCs w:val="22"/>
        </w:rPr>
        <w:t xml:space="preserve"> and harvesting of salmon.</w:t>
      </w:r>
    </w:p>
    <w:p w14:paraId="6F36BB93" w14:textId="19339239" w:rsidR="00846C03" w:rsidRPr="00222677" w:rsidRDefault="002F524F" w:rsidP="00222677">
      <w:pPr>
        <w:pStyle w:val="ListParagraph"/>
        <w:numPr>
          <w:ilvl w:val="0"/>
          <w:numId w:val="11"/>
        </w:numPr>
        <w:spacing w:after="0"/>
        <w:rPr>
          <w:sz w:val="22"/>
          <w:szCs w:val="22"/>
        </w:rPr>
      </w:pPr>
      <w:r>
        <w:rPr>
          <w:sz w:val="22"/>
          <w:szCs w:val="22"/>
        </w:rPr>
        <w:t>Example:</w:t>
      </w:r>
      <w:r w:rsidR="00846C03" w:rsidRPr="00222677">
        <w:rPr>
          <w:sz w:val="22"/>
          <w:szCs w:val="22"/>
        </w:rPr>
        <w:t xml:space="preserve"> YT hydrologist working with AK around ice pack research</w:t>
      </w:r>
    </w:p>
    <w:p w14:paraId="071B45F9" w14:textId="62CB6A4E" w:rsidR="00846C03" w:rsidRPr="00222677" w:rsidRDefault="002F524F" w:rsidP="00222677">
      <w:pPr>
        <w:pStyle w:val="ListParagraph"/>
        <w:numPr>
          <w:ilvl w:val="0"/>
          <w:numId w:val="11"/>
        </w:numPr>
        <w:spacing w:after="0"/>
        <w:rPr>
          <w:sz w:val="22"/>
          <w:szCs w:val="22"/>
        </w:rPr>
      </w:pPr>
      <w:r>
        <w:rPr>
          <w:sz w:val="22"/>
          <w:szCs w:val="22"/>
        </w:rPr>
        <w:t>Example:</w:t>
      </w:r>
      <w:r w:rsidR="00846C03" w:rsidRPr="00222677">
        <w:rPr>
          <w:sz w:val="22"/>
          <w:szCs w:val="22"/>
        </w:rPr>
        <w:t xml:space="preserve"> Canadian Council for Minister of Environment working together on groundwater security.</w:t>
      </w:r>
    </w:p>
    <w:p w14:paraId="2062F4C2" w14:textId="77777777" w:rsidR="002F524F" w:rsidRDefault="002F524F" w:rsidP="00222677">
      <w:pPr>
        <w:spacing w:after="0"/>
        <w:rPr>
          <w:sz w:val="22"/>
          <w:szCs w:val="22"/>
        </w:rPr>
      </w:pPr>
    </w:p>
    <w:p w14:paraId="17BB026F" w14:textId="408DC3F6" w:rsidR="00846C03" w:rsidRPr="002F524F" w:rsidRDefault="00846C03" w:rsidP="00222677">
      <w:pPr>
        <w:spacing w:after="0"/>
        <w:rPr>
          <w:b/>
          <w:i/>
          <w:sz w:val="22"/>
          <w:szCs w:val="22"/>
        </w:rPr>
      </w:pPr>
      <w:r w:rsidRPr="002F524F">
        <w:rPr>
          <w:b/>
          <w:i/>
          <w:sz w:val="22"/>
          <w:szCs w:val="22"/>
        </w:rPr>
        <w:t>Questions:</w:t>
      </w:r>
    </w:p>
    <w:p w14:paraId="1A0B5A24" w14:textId="317105FD" w:rsidR="00846C03" w:rsidRPr="00222677" w:rsidRDefault="00846C03" w:rsidP="00222677">
      <w:pPr>
        <w:spacing w:after="0"/>
        <w:rPr>
          <w:sz w:val="22"/>
          <w:szCs w:val="22"/>
        </w:rPr>
      </w:pPr>
      <w:r w:rsidRPr="00222677">
        <w:rPr>
          <w:sz w:val="22"/>
          <w:szCs w:val="22"/>
        </w:rPr>
        <w:t>How can citizens be engaged in water management?</w:t>
      </w:r>
    </w:p>
    <w:p w14:paraId="19A386A4" w14:textId="020BC629" w:rsidR="00846C03" w:rsidRPr="00222677" w:rsidRDefault="00846C03" w:rsidP="00222677">
      <w:pPr>
        <w:spacing w:after="0"/>
        <w:rPr>
          <w:sz w:val="22"/>
          <w:szCs w:val="22"/>
        </w:rPr>
      </w:pPr>
      <w:r w:rsidRPr="00B96FEF">
        <w:rPr>
          <w:i/>
          <w:sz w:val="22"/>
          <w:szCs w:val="22"/>
        </w:rPr>
        <w:t>Response</w:t>
      </w:r>
      <w:r w:rsidRPr="00222677">
        <w:rPr>
          <w:sz w:val="22"/>
          <w:szCs w:val="22"/>
        </w:rPr>
        <w:t xml:space="preserve">: water is an emotional issue for many people. Want to engage with as many people as possible. </w:t>
      </w:r>
    </w:p>
    <w:p w14:paraId="57FF8E87" w14:textId="3E80232F" w:rsidR="00846C03" w:rsidRPr="00B96FEF" w:rsidRDefault="00B96FEF" w:rsidP="00B96FEF">
      <w:pPr>
        <w:pStyle w:val="ListParagraph"/>
        <w:numPr>
          <w:ilvl w:val="0"/>
          <w:numId w:val="38"/>
        </w:numPr>
        <w:spacing w:after="0"/>
        <w:rPr>
          <w:sz w:val="22"/>
          <w:szCs w:val="22"/>
        </w:rPr>
      </w:pPr>
      <w:r w:rsidRPr="00B96FEF">
        <w:rPr>
          <w:sz w:val="22"/>
          <w:szCs w:val="22"/>
        </w:rPr>
        <w:t>Montana</w:t>
      </w:r>
      <w:r w:rsidR="00846C03" w:rsidRPr="00B96FEF">
        <w:rPr>
          <w:sz w:val="22"/>
          <w:szCs w:val="22"/>
        </w:rPr>
        <w:t xml:space="preserve"> has made effort in trying to form and strengthen local watershed groups. Volunteer water quality monitoring. E.g. Blackfoot drought response plan where people work together to overcome shortages.</w:t>
      </w:r>
    </w:p>
    <w:p w14:paraId="14B56AF8" w14:textId="2CE56681" w:rsidR="00FA6A77" w:rsidRPr="00B96FEF" w:rsidRDefault="00B96FEF" w:rsidP="00B96FEF">
      <w:pPr>
        <w:pStyle w:val="ListParagraph"/>
        <w:numPr>
          <w:ilvl w:val="0"/>
          <w:numId w:val="38"/>
        </w:numPr>
        <w:spacing w:after="0"/>
        <w:rPr>
          <w:sz w:val="22"/>
          <w:szCs w:val="22"/>
        </w:rPr>
      </w:pPr>
      <w:r w:rsidRPr="00B96FEF">
        <w:rPr>
          <w:sz w:val="22"/>
          <w:szCs w:val="22"/>
        </w:rPr>
        <w:t>Yukon is</w:t>
      </w:r>
      <w:r w:rsidR="00846C03" w:rsidRPr="00B96FEF">
        <w:rPr>
          <w:sz w:val="22"/>
          <w:szCs w:val="22"/>
        </w:rPr>
        <w:t xml:space="preserve"> working to be flexible and responsive to community needs, stimulating dialogue and encouraging people to take part (offer food).</w:t>
      </w:r>
    </w:p>
    <w:p w14:paraId="571EF838" w14:textId="10AB5174" w:rsidR="00846C03" w:rsidRPr="00B96FEF" w:rsidRDefault="00846C03" w:rsidP="00B96FEF">
      <w:pPr>
        <w:pStyle w:val="ListParagraph"/>
        <w:numPr>
          <w:ilvl w:val="0"/>
          <w:numId w:val="38"/>
        </w:numPr>
        <w:spacing w:after="0"/>
        <w:rPr>
          <w:sz w:val="22"/>
          <w:szCs w:val="22"/>
        </w:rPr>
      </w:pPr>
      <w:r w:rsidRPr="00B96FEF">
        <w:rPr>
          <w:sz w:val="22"/>
          <w:szCs w:val="22"/>
        </w:rPr>
        <w:t>Shared issues in a region can be a prompt to get people together to have conversations, raise awareness, and solve challenges about water use and storage. Use opportunities that present themselves to collaborate instead of fight.</w:t>
      </w:r>
    </w:p>
    <w:p w14:paraId="7280FE91" w14:textId="77777777" w:rsidR="00B96FEF" w:rsidRDefault="00B96FEF" w:rsidP="00222677">
      <w:pPr>
        <w:spacing w:after="0"/>
        <w:rPr>
          <w:sz w:val="22"/>
          <w:szCs w:val="22"/>
        </w:rPr>
      </w:pPr>
    </w:p>
    <w:p w14:paraId="4447C708" w14:textId="497DA6DB" w:rsidR="00846C03" w:rsidRPr="00222677" w:rsidRDefault="00846C03" w:rsidP="00222677">
      <w:pPr>
        <w:spacing w:after="0"/>
        <w:rPr>
          <w:sz w:val="22"/>
          <w:szCs w:val="22"/>
        </w:rPr>
      </w:pPr>
      <w:r w:rsidRPr="00222677">
        <w:rPr>
          <w:sz w:val="22"/>
          <w:szCs w:val="22"/>
        </w:rPr>
        <w:t>Traditionally, we have undervalued water because we don’t connect its value with its cost. What are people doing about that?</w:t>
      </w:r>
    </w:p>
    <w:p w14:paraId="6D6D9388" w14:textId="394F1DF1" w:rsidR="00846C03" w:rsidRPr="00222677" w:rsidRDefault="00846C03" w:rsidP="00222677">
      <w:pPr>
        <w:spacing w:after="0"/>
        <w:rPr>
          <w:sz w:val="22"/>
          <w:szCs w:val="22"/>
        </w:rPr>
      </w:pPr>
      <w:r w:rsidRPr="00B96FEF">
        <w:rPr>
          <w:i/>
          <w:sz w:val="22"/>
          <w:szCs w:val="22"/>
        </w:rPr>
        <w:t>Response</w:t>
      </w:r>
      <w:r w:rsidRPr="00222677">
        <w:rPr>
          <w:sz w:val="22"/>
          <w:szCs w:val="22"/>
        </w:rPr>
        <w:t xml:space="preserve">: </w:t>
      </w:r>
      <w:r w:rsidR="0076132D" w:rsidRPr="00222677">
        <w:rPr>
          <w:sz w:val="22"/>
          <w:szCs w:val="22"/>
        </w:rPr>
        <w:t xml:space="preserve">Long tradition in constitution that once water is committed to land for agriculture or for drinking that it can never be denied. Concern about cost of water being prohibitive. Can’t price water to point we can’t afford to farm. </w:t>
      </w:r>
    </w:p>
    <w:p w14:paraId="25DD63EC" w14:textId="2594DBFE" w:rsidR="0076132D" w:rsidRPr="00B96FEF" w:rsidRDefault="0076132D" w:rsidP="00B96FEF">
      <w:pPr>
        <w:pStyle w:val="ListParagraph"/>
        <w:numPr>
          <w:ilvl w:val="0"/>
          <w:numId w:val="39"/>
        </w:numPr>
        <w:spacing w:after="0"/>
        <w:rPr>
          <w:sz w:val="22"/>
          <w:szCs w:val="22"/>
        </w:rPr>
      </w:pPr>
      <w:r w:rsidRPr="00B96FEF">
        <w:rPr>
          <w:sz w:val="22"/>
          <w:szCs w:val="22"/>
        </w:rPr>
        <w:t xml:space="preserve">In BC, </w:t>
      </w:r>
      <w:r w:rsidR="007A14E8">
        <w:rPr>
          <w:sz w:val="22"/>
          <w:szCs w:val="22"/>
        </w:rPr>
        <w:t xml:space="preserve">currently </w:t>
      </w:r>
      <w:r w:rsidRPr="00B96FEF">
        <w:rPr>
          <w:sz w:val="22"/>
          <w:szCs w:val="22"/>
        </w:rPr>
        <w:t>don’t regulate groundwater, so companies like Nestle can take groundwater for bottling for free. General outrage from public.</w:t>
      </w:r>
    </w:p>
    <w:p w14:paraId="6A1BB5CA" w14:textId="39B66789" w:rsidR="0076132D" w:rsidRPr="00B96FEF" w:rsidRDefault="0076132D" w:rsidP="00B96FEF">
      <w:pPr>
        <w:pStyle w:val="ListParagraph"/>
        <w:numPr>
          <w:ilvl w:val="0"/>
          <w:numId w:val="39"/>
        </w:numPr>
        <w:spacing w:after="0"/>
        <w:rPr>
          <w:sz w:val="22"/>
          <w:szCs w:val="22"/>
        </w:rPr>
      </w:pPr>
      <w:r w:rsidRPr="00B96FEF">
        <w:rPr>
          <w:sz w:val="22"/>
          <w:szCs w:val="22"/>
        </w:rPr>
        <w:t xml:space="preserve">In OR, grey water and waste water management costs more than bringing drinking water into houses. </w:t>
      </w:r>
    </w:p>
    <w:p w14:paraId="34C66250" w14:textId="2C9CC4F3" w:rsidR="0076132D" w:rsidRPr="00B96FEF" w:rsidRDefault="0076132D" w:rsidP="00B96FEF">
      <w:pPr>
        <w:pStyle w:val="ListParagraph"/>
        <w:numPr>
          <w:ilvl w:val="0"/>
          <w:numId w:val="39"/>
        </w:numPr>
        <w:spacing w:after="0"/>
        <w:rPr>
          <w:sz w:val="22"/>
          <w:szCs w:val="22"/>
        </w:rPr>
      </w:pPr>
      <w:r w:rsidRPr="00B96FEF">
        <w:rPr>
          <w:sz w:val="22"/>
          <w:szCs w:val="22"/>
        </w:rPr>
        <w:t xml:space="preserve">Charging more for water tends to work in municipalities (metering encourages conservation). The rise of water markets in US and ability of some people to outbid others for water. In CO, “buy and dry” means some people are buying up water and others can’t get access to it. </w:t>
      </w:r>
    </w:p>
    <w:p w14:paraId="3BB868E4" w14:textId="36E817F3" w:rsidR="0076132D" w:rsidRPr="00222677" w:rsidRDefault="0076132D" w:rsidP="00222677">
      <w:pPr>
        <w:spacing w:after="0"/>
        <w:rPr>
          <w:sz w:val="22"/>
          <w:szCs w:val="22"/>
        </w:rPr>
      </w:pPr>
      <w:r w:rsidRPr="00222677">
        <w:rPr>
          <w:sz w:val="22"/>
          <w:szCs w:val="22"/>
        </w:rPr>
        <w:t>Might be time to revisit the topic of water markets, particularly Canada / US.</w:t>
      </w:r>
    </w:p>
    <w:p w14:paraId="5584B161" w14:textId="77777777" w:rsidR="00B96FEF" w:rsidRDefault="00B96FEF" w:rsidP="00222677">
      <w:pPr>
        <w:spacing w:after="0"/>
        <w:rPr>
          <w:sz w:val="22"/>
          <w:szCs w:val="22"/>
        </w:rPr>
      </w:pPr>
    </w:p>
    <w:p w14:paraId="6AD98C4B" w14:textId="6B2A0939" w:rsidR="0076132D" w:rsidRPr="00222677" w:rsidRDefault="0076132D" w:rsidP="00222677">
      <w:pPr>
        <w:spacing w:after="0"/>
        <w:rPr>
          <w:sz w:val="22"/>
          <w:szCs w:val="22"/>
        </w:rPr>
      </w:pPr>
      <w:r w:rsidRPr="00222677">
        <w:rPr>
          <w:sz w:val="22"/>
          <w:szCs w:val="22"/>
        </w:rPr>
        <w:t>Water jurisdiction in US?</w:t>
      </w:r>
    </w:p>
    <w:p w14:paraId="00EBA51D" w14:textId="0A38BE4A" w:rsidR="0076132D" w:rsidRPr="00222677" w:rsidRDefault="0076132D" w:rsidP="00222677">
      <w:pPr>
        <w:spacing w:after="0"/>
        <w:rPr>
          <w:sz w:val="22"/>
          <w:szCs w:val="22"/>
        </w:rPr>
      </w:pPr>
      <w:r w:rsidRPr="00B96FEF">
        <w:rPr>
          <w:i/>
          <w:sz w:val="22"/>
          <w:szCs w:val="22"/>
        </w:rPr>
        <w:t>Response</w:t>
      </w:r>
      <w:r w:rsidRPr="00222677">
        <w:rPr>
          <w:sz w:val="22"/>
          <w:szCs w:val="22"/>
        </w:rPr>
        <w:t>: resolutions-based organization (Western Gov</w:t>
      </w:r>
      <w:r w:rsidR="002B7A6A" w:rsidRPr="00222677">
        <w:rPr>
          <w:sz w:val="22"/>
          <w:szCs w:val="22"/>
        </w:rPr>
        <w:t>ernors’</w:t>
      </w:r>
      <w:r w:rsidRPr="00222677">
        <w:rPr>
          <w:sz w:val="22"/>
          <w:szCs w:val="22"/>
        </w:rPr>
        <w:t xml:space="preserve"> Alliance). Goal is to engage governors in leadership role around water and build consensus to get things done. Very firm on state authority for water quality and quantity. All governors are concerned about process for water management. Working to develop a new paradigm for water that isn’t paternalistic </w:t>
      </w:r>
      <w:r w:rsidR="005C5D55" w:rsidRPr="00222677">
        <w:rPr>
          <w:sz w:val="22"/>
          <w:szCs w:val="22"/>
        </w:rPr>
        <w:t xml:space="preserve">and is more focused on collaborative decision-making. </w:t>
      </w:r>
    </w:p>
    <w:p w14:paraId="5E95C9B4" w14:textId="77777777" w:rsidR="00B96FEF" w:rsidRDefault="00B96FEF" w:rsidP="00222677">
      <w:pPr>
        <w:spacing w:after="0"/>
        <w:rPr>
          <w:sz w:val="22"/>
          <w:szCs w:val="22"/>
        </w:rPr>
      </w:pPr>
    </w:p>
    <w:p w14:paraId="260427E0" w14:textId="6EF571C1" w:rsidR="005C5D55" w:rsidRDefault="005C5D55" w:rsidP="00222677">
      <w:pPr>
        <w:spacing w:after="0"/>
        <w:rPr>
          <w:sz w:val="22"/>
          <w:szCs w:val="22"/>
        </w:rPr>
      </w:pPr>
      <w:r w:rsidRPr="00222677">
        <w:rPr>
          <w:sz w:val="22"/>
          <w:szCs w:val="22"/>
        </w:rPr>
        <w:t xml:space="preserve">Interpretation of the extent of the Clean Water Act – much discussion on how far does </w:t>
      </w:r>
      <w:r w:rsidR="007A14E8">
        <w:rPr>
          <w:sz w:val="22"/>
          <w:szCs w:val="22"/>
        </w:rPr>
        <w:t>the federal jurisdiction extend.</w:t>
      </w:r>
      <w:r w:rsidRPr="00222677">
        <w:rPr>
          <w:sz w:val="22"/>
          <w:szCs w:val="22"/>
        </w:rPr>
        <w:t xml:space="preserve"> </w:t>
      </w:r>
      <w:r w:rsidR="007A14E8">
        <w:rPr>
          <w:sz w:val="22"/>
          <w:szCs w:val="22"/>
        </w:rPr>
        <w:t>B</w:t>
      </w:r>
      <w:r w:rsidRPr="00222677">
        <w:rPr>
          <w:sz w:val="22"/>
          <w:szCs w:val="22"/>
        </w:rPr>
        <w:t xml:space="preserve">efore we start taking positions, let’s really understand the proposal and what it would mean for jurisdiction change. Have to look carefully at the words of the rule and leave the politics behind. Need to overcome the disconnect between the words the EPA is saying and the rules written in the act (e.g. are ditches and canals </w:t>
      </w:r>
      <w:r w:rsidR="00B96FEF">
        <w:rPr>
          <w:sz w:val="22"/>
          <w:szCs w:val="22"/>
        </w:rPr>
        <w:t xml:space="preserve">actually </w:t>
      </w:r>
      <w:r w:rsidRPr="00222677">
        <w:rPr>
          <w:sz w:val="22"/>
          <w:szCs w:val="22"/>
        </w:rPr>
        <w:t>part of US waterways?).</w:t>
      </w:r>
    </w:p>
    <w:p w14:paraId="041ED568" w14:textId="77777777" w:rsidR="00C8792F" w:rsidRPr="00222677" w:rsidRDefault="00C8792F" w:rsidP="00222677">
      <w:pPr>
        <w:spacing w:after="0"/>
        <w:rPr>
          <w:sz w:val="22"/>
          <w:szCs w:val="22"/>
        </w:rPr>
      </w:pPr>
    </w:p>
    <w:p w14:paraId="5980E1A4" w14:textId="77777777" w:rsidR="00C43A3D" w:rsidRPr="00C8792F" w:rsidRDefault="00C43A3D" w:rsidP="00222677">
      <w:pPr>
        <w:spacing w:after="0"/>
        <w:rPr>
          <w:b/>
          <w:sz w:val="22"/>
          <w:szCs w:val="22"/>
        </w:rPr>
      </w:pPr>
      <w:r w:rsidRPr="00C8792F">
        <w:rPr>
          <w:b/>
          <w:sz w:val="22"/>
          <w:szCs w:val="22"/>
        </w:rPr>
        <w:t>BC’s New Water Sustainability Act – Lynn Kriwoken</w:t>
      </w:r>
    </w:p>
    <w:p w14:paraId="2DEDBB0B" w14:textId="77777777" w:rsidR="00C8792F" w:rsidRDefault="00C8792F" w:rsidP="00222677">
      <w:pPr>
        <w:spacing w:after="0"/>
        <w:rPr>
          <w:sz w:val="22"/>
          <w:szCs w:val="22"/>
        </w:rPr>
      </w:pPr>
    </w:p>
    <w:p w14:paraId="528A0D06" w14:textId="121C7F3C" w:rsidR="00C43A3D" w:rsidRPr="00222677" w:rsidRDefault="007A14E8" w:rsidP="00222677">
      <w:pPr>
        <w:spacing w:after="0"/>
        <w:rPr>
          <w:sz w:val="22"/>
          <w:szCs w:val="22"/>
        </w:rPr>
      </w:pPr>
      <w:r>
        <w:rPr>
          <w:sz w:val="22"/>
          <w:szCs w:val="22"/>
        </w:rPr>
        <w:t xml:space="preserve">New Water Sustainability </w:t>
      </w:r>
      <w:r w:rsidR="00C43A3D" w:rsidRPr="00222677">
        <w:rPr>
          <w:sz w:val="22"/>
          <w:szCs w:val="22"/>
        </w:rPr>
        <w:t xml:space="preserve">Act will replace </w:t>
      </w:r>
      <w:r>
        <w:rPr>
          <w:sz w:val="22"/>
          <w:szCs w:val="22"/>
        </w:rPr>
        <w:t>W</w:t>
      </w:r>
      <w:r w:rsidR="00C43A3D" w:rsidRPr="00222677">
        <w:rPr>
          <w:sz w:val="22"/>
          <w:szCs w:val="22"/>
        </w:rPr>
        <w:t xml:space="preserve">ater </w:t>
      </w:r>
      <w:r>
        <w:rPr>
          <w:sz w:val="22"/>
          <w:szCs w:val="22"/>
        </w:rPr>
        <w:t>A</w:t>
      </w:r>
      <w:r w:rsidR="00C43A3D" w:rsidRPr="00222677">
        <w:rPr>
          <w:sz w:val="22"/>
          <w:szCs w:val="22"/>
        </w:rPr>
        <w:t xml:space="preserve">ct established in 1909. </w:t>
      </w:r>
    </w:p>
    <w:p w14:paraId="6A49D313" w14:textId="77777777" w:rsidR="007A14E8" w:rsidRDefault="007A14E8" w:rsidP="00222677">
      <w:pPr>
        <w:spacing w:after="0"/>
        <w:rPr>
          <w:sz w:val="22"/>
          <w:szCs w:val="22"/>
          <w:u w:val="single"/>
        </w:rPr>
      </w:pPr>
    </w:p>
    <w:p w14:paraId="0CB353E4" w14:textId="77777777" w:rsidR="00C43A3D" w:rsidRPr="007A14E8" w:rsidRDefault="00C43A3D" w:rsidP="00222677">
      <w:pPr>
        <w:spacing w:after="0"/>
        <w:rPr>
          <w:b/>
          <w:i/>
          <w:sz w:val="22"/>
          <w:szCs w:val="22"/>
        </w:rPr>
      </w:pPr>
      <w:r w:rsidRPr="007A14E8">
        <w:rPr>
          <w:b/>
          <w:i/>
          <w:sz w:val="22"/>
          <w:szCs w:val="22"/>
        </w:rPr>
        <w:t>BC Context</w:t>
      </w:r>
    </w:p>
    <w:p w14:paraId="12B02DB7" w14:textId="138E8BAE" w:rsidR="00C43A3D" w:rsidRPr="007A14E8" w:rsidRDefault="007A14E8" w:rsidP="007A14E8">
      <w:pPr>
        <w:pStyle w:val="ListParagraph"/>
        <w:numPr>
          <w:ilvl w:val="0"/>
          <w:numId w:val="40"/>
        </w:numPr>
        <w:spacing w:after="0"/>
        <w:rPr>
          <w:sz w:val="22"/>
          <w:szCs w:val="22"/>
        </w:rPr>
      </w:pPr>
      <w:r w:rsidRPr="007A14E8">
        <w:rPr>
          <w:sz w:val="22"/>
          <w:szCs w:val="22"/>
        </w:rPr>
        <w:t>Subject to</w:t>
      </w:r>
      <w:r w:rsidR="00C43A3D" w:rsidRPr="007A14E8">
        <w:rPr>
          <w:sz w:val="22"/>
          <w:szCs w:val="22"/>
        </w:rPr>
        <w:t xml:space="preserve"> three hydrogeological systems:</w:t>
      </w:r>
      <w:r w:rsidRPr="007A14E8">
        <w:rPr>
          <w:sz w:val="22"/>
          <w:szCs w:val="22"/>
        </w:rPr>
        <w:t xml:space="preserve"> </w:t>
      </w:r>
      <w:r w:rsidR="00C43A3D" w:rsidRPr="007A14E8">
        <w:rPr>
          <w:sz w:val="22"/>
          <w:szCs w:val="22"/>
        </w:rPr>
        <w:t>Coast – rain</w:t>
      </w:r>
      <w:r w:rsidRPr="007A14E8">
        <w:rPr>
          <w:sz w:val="22"/>
          <w:szCs w:val="22"/>
        </w:rPr>
        <w:t xml:space="preserve">; </w:t>
      </w:r>
      <w:r w:rsidR="00C43A3D" w:rsidRPr="007A14E8">
        <w:rPr>
          <w:sz w:val="22"/>
          <w:szCs w:val="22"/>
        </w:rPr>
        <w:t>Interior – rain and snow</w:t>
      </w:r>
      <w:r w:rsidRPr="007A14E8">
        <w:rPr>
          <w:sz w:val="22"/>
          <w:szCs w:val="22"/>
        </w:rPr>
        <w:t xml:space="preserve">; </w:t>
      </w:r>
      <w:r w:rsidR="00C43A3D" w:rsidRPr="007A14E8">
        <w:rPr>
          <w:sz w:val="22"/>
          <w:szCs w:val="22"/>
        </w:rPr>
        <w:t>North – snow</w:t>
      </w:r>
      <w:r w:rsidRPr="007A14E8">
        <w:rPr>
          <w:sz w:val="22"/>
          <w:szCs w:val="22"/>
        </w:rPr>
        <w:t>.</w:t>
      </w:r>
      <w:r w:rsidR="00C43A3D" w:rsidRPr="007A14E8">
        <w:rPr>
          <w:sz w:val="22"/>
          <w:szCs w:val="22"/>
        </w:rPr>
        <w:t xml:space="preserve"> </w:t>
      </w:r>
    </w:p>
    <w:p w14:paraId="6D81AA30" w14:textId="73FA507F" w:rsidR="00C43A3D" w:rsidRPr="007A14E8" w:rsidRDefault="00C43A3D" w:rsidP="007A14E8">
      <w:pPr>
        <w:pStyle w:val="ListParagraph"/>
        <w:numPr>
          <w:ilvl w:val="0"/>
          <w:numId w:val="40"/>
        </w:numPr>
        <w:spacing w:after="0"/>
        <w:rPr>
          <w:sz w:val="22"/>
          <w:szCs w:val="22"/>
        </w:rPr>
      </w:pPr>
      <w:r w:rsidRPr="007A14E8">
        <w:rPr>
          <w:sz w:val="22"/>
          <w:szCs w:val="22"/>
        </w:rPr>
        <w:t>Land ownership – 93% is crown land</w:t>
      </w:r>
    </w:p>
    <w:p w14:paraId="23D9C228" w14:textId="3F300546" w:rsidR="00C43A3D" w:rsidRPr="007A14E8" w:rsidRDefault="00C43A3D" w:rsidP="007A14E8">
      <w:pPr>
        <w:pStyle w:val="ListParagraph"/>
        <w:numPr>
          <w:ilvl w:val="0"/>
          <w:numId w:val="40"/>
        </w:numPr>
        <w:spacing w:after="0"/>
        <w:rPr>
          <w:sz w:val="22"/>
          <w:szCs w:val="22"/>
        </w:rPr>
      </w:pPr>
      <w:r w:rsidRPr="007A14E8">
        <w:rPr>
          <w:sz w:val="22"/>
          <w:szCs w:val="22"/>
        </w:rPr>
        <w:t>Five modern treaties and 61 nations in the treaty process (all including water)</w:t>
      </w:r>
    </w:p>
    <w:p w14:paraId="64EEFB6A" w14:textId="3B35DCE3" w:rsidR="00C43A3D" w:rsidRPr="007A14E8" w:rsidRDefault="00C43A3D" w:rsidP="007A14E8">
      <w:pPr>
        <w:pStyle w:val="ListParagraph"/>
        <w:numPr>
          <w:ilvl w:val="0"/>
          <w:numId w:val="40"/>
        </w:numPr>
        <w:spacing w:after="0"/>
        <w:rPr>
          <w:sz w:val="22"/>
          <w:szCs w:val="22"/>
        </w:rPr>
      </w:pPr>
      <w:r w:rsidRPr="007A14E8">
        <w:rPr>
          <w:sz w:val="22"/>
          <w:szCs w:val="22"/>
        </w:rPr>
        <w:t>Less than 5 p</w:t>
      </w:r>
      <w:r w:rsidR="002B7A6A" w:rsidRPr="007A14E8">
        <w:rPr>
          <w:sz w:val="22"/>
          <w:szCs w:val="22"/>
        </w:rPr>
        <w:t>eo</w:t>
      </w:r>
      <w:r w:rsidRPr="007A14E8">
        <w:rPr>
          <w:sz w:val="22"/>
          <w:szCs w:val="22"/>
        </w:rPr>
        <w:t>pl</w:t>
      </w:r>
      <w:r w:rsidR="002B7A6A" w:rsidRPr="007A14E8">
        <w:rPr>
          <w:sz w:val="22"/>
          <w:szCs w:val="22"/>
        </w:rPr>
        <w:t>e</w:t>
      </w:r>
      <w:r w:rsidRPr="007A14E8">
        <w:rPr>
          <w:sz w:val="22"/>
          <w:szCs w:val="22"/>
        </w:rPr>
        <w:t xml:space="preserve"> / </w:t>
      </w:r>
      <w:r w:rsidR="002B7A6A" w:rsidRPr="007A14E8">
        <w:rPr>
          <w:sz w:val="22"/>
          <w:szCs w:val="22"/>
        </w:rPr>
        <w:t>sq.</w:t>
      </w:r>
      <w:r w:rsidR="007A14E8" w:rsidRPr="007A14E8">
        <w:rPr>
          <w:sz w:val="22"/>
          <w:szCs w:val="22"/>
        </w:rPr>
        <w:t xml:space="preserve"> km with a total of</w:t>
      </w:r>
      <w:r w:rsidRPr="007A14E8">
        <w:rPr>
          <w:sz w:val="22"/>
          <w:szCs w:val="22"/>
        </w:rPr>
        <w:t xml:space="preserve"> 4.5 million people</w:t>
      </w:r>
    </w:p>
    <w:p w14:paraId="20435552" w14:textId="1F151EA5" w:rsidR="00C43A3D" w:rsidRPr="007A14E8" w:rsidRDefault="00C43A3D" w:rsidP="007A14E8">
      <w:pPr>
        <w:pStyle w:val="ListParagraph"/>
        <w:numPr>
          <w:ilvl w:val="0"/>
          <w:numId w:val="40"/>
        </w:numPr>
        <w:spacing w:after="0"/>
        <w:rPr>
          <w:sz w:val="22"/>
          <w:szCs w:val="22"/>
        </w:rPr>
      </w:pPr>
      <w:r w:rsidRPr="007A14E8">
        <w:rPr>
          <w:sz w:val="22"/>
          <w:szCs w:val="22"/>
        </w:rPr>
        <w:t>Surface water allocation by volume: refer to slides</w:t>
      </w:r>
      <w:r w:rsidR="007A14E8">
        <w:rPr>
          <w:sz w:val="22"/>
          <w:szCs w:val="22"/>
        </w:rPr>
        <w:t>how</w:t>
      </w:r>
      <w:r w:rsidRPr="007A14E8">
        <w:rPr>
          <w:sz w:val="22"/>
          <w:szCs w:val="22"/>
        </w:rPr>
        <w:t xml:space="preserve"> for graph and statistics</w:t>
      </w:r>
      <w:r w:rsidR="007A14E8">
        <w:rPr>
          <w:sz w:val="22"/>
          <w:szCs w:val="22"/>
        </w:rPr>
        <w:t xml:space="preserve">, but </w:t>
      </w:r>
      <w:r w:rsidRPr="007A14E8">
        <w:rPr>
          <w:sz w:val="22"/>
          <w:szCs w:val="22"/>
        </w:rPr>
        <w:t xml:space="preserve">98% </w:t>
      </w:r>
      <w:r w:rsidR="007A14E8" w:rsidRPr="007A14E8">
        <w:rPr>
          <w:sz w:val="22"/>
          <w:szCs w:val="22"/>
        </w:rPr>
        <w:t>of water in BC is used to generate</w:t>
      </w:r>
      <w:r w:rsidRPr="007A14E8">
        <w:rPr>
          <w:sz w:val="22"/>
          <w:szCs w:val="22"/>
        </w:rPr>
        <w:t xml:space="preserve"> power</w:t>
      </w:r>
      <w:r w:rsidR="007A14E8">
        <w:rPr>
          <w:sz w:val="22"/>
          <w:szCs w:val="22"/>
        </w:rPr>
        <w:t>, while c</w:t>
      </w:r>
      <w:r w:rsidRPr="007A14E8">
        <w:rPr>
          <w:sz w:val="22"/>
          <w:szCs w:val="22"/>
        </w:rPr>
        <w:t>onservation and land improvement (non-consumptive use) is 58%</w:t>
      </w:r>
      <w:r w:rsidR="007A14E8">
        <w:rPr>
          <w:sz w:val="22"/>
          <w:szCs w:val="22"/>
        </w:rPr>
        <w:t xml:space="preserve"> of the remaining 2%.</w:t>
      </w:r>
    </w:p>
    <w:p w14:paraId="05CEF337" w14:textId="7515E60D" w:rsidR="00C43A3D" w:rsidRPr="007A14E8" w:rsidRDefault="00C43A3D" w:rsidP="007A14E8">
      <w:pPr>
        <w:pStyle w:val="ListParagraph"/>
        <w:numPr>
          <w:ilvl w:val="0"/>
          <w:numId w:val="40"/>
        </w:numPr>
        <w:spacing w:after="0"/>
        <w:rPr>
          <w:sz w:val="22"/>
          <w:szCs w:val="22"/>
        </w:rPr>
      </w:pPr>
      <w:r w:rsidRPr="007A14E8">
        <w:rPr>
          <w:sz w:val="22"/>
          <w:szCs w:val="22"/>
        </w:rPr>
        <w:t>Clean and abundant water is essential, but water is under pressure</w:t>
      </w:r>
    </w:p>
    <w:p w14:paraId="7AE9C41F" w14:textId="64276640" w:rsidR="00C43A3D" w:rsidRPr="007A14E8" w:rsidRDefault="00C43A3D" w:rsidP="007A14E8">
      <w:pPr>
        <w:pStyle w:val="ListParagraph"/>
        <w:numPr>
          <w:ilvl w:val="0"/>
          <w:numId w:val="40"/>
        </w:numPr>
        <w:spacing w:after="0"/>
        <w:rPr>
          <w:sz w:val="22"/>
          <w:szCs w:val="22"/>
        </w:rPr>
      </w:pPr>
      <w:r w:rsidRPr="007A14E8">
        <w:rPr>
          <w:sz w:val="22"/>
          <w:szCs w:val="22"/>
        </w:rPr>
        <w:t>Many areas in BC are flow sensitive at some point in the year</w:t>
      </w:r>
    </w:p>
    <w:p w14:paraId="6134BC06" w14:textId="124A5AC1" w:rsidR="00F25F29" w:rsidRPr="007A14E8" w:rsidRDefault="00F25F29" w:rsidP="007A14E8">
      <w:pPr>
        <w:pStyle w:val="ListParagraph"/>
        <w:numPr>
          <w:ilvl w:val="0"/>
          <w:numId w:val="40"/>
        </w:numPr>
        <w:spacing w:after="0"/>
        <w:rPr>
          <w:sz w:val="22"/>
          <w:szCs w:val="22"/>
        </w:rPr>
      </w:pPr>
      <w:r w:rsidRPr="007A14E8">
        <w:rPr>
          <w:sz w:val="22"/>
          <w:szCs w:val="22"/>
        </w:rPr>
        <w:t xml:space="preserve">Many areas have </w:t>
      </w:r>
      <w:r w:rsidR="002B7A6A" w:rsidRPr="007A14E8">
        <w:rPr>
          <w:sz w:val="22"/>
          <w:szCs w:val="22"/>
        </w:rPr>
        <w:t>restrictions</w:t>
      </w:r>
      <w:r w:rsidRPr="007A14E8">
        <w:rPr>
          <w:sz w:val="22"/>
          <w:szCs w:val="22"/>
        </w:rPr>
        <w:t xml:space="preserve"> or shortages due to competing demands</w:t>
      </w:r>
    </w:p>
    <w:p w14:paraId="09E70754" w14:textId="77777777" w:rsidR="007A14E8" w:rsidRDefault="007A14E8" w:rsidP="00222677">
      <w:pPr>
        <w:spacing w:after="0"/>
        <w:rPr>
          <w:sz w:val="22"/>
          <w:szCs w:val="22"/>
        </w:rPr>
      </w:pPr>
    </w:p>
    <w:p w14:paraId="46BF2B60" w14:textId="0BD6A1A2" w:rsidR="00F25F29" w:rsidRPr="00222677" w:rsidRDefault="00F25F29" w:rsidP="00222677">
      <w:pPr>
        <w:spacing w:after="0"/>
        <w:rPr>
          <w:sz w:val="22"/>
          <w:szCs w:val="22"/>
        </w:rPr>
      </w:pPr>
      <w:r w:rsidRPr="00222677">
        <w:rPr>
          <w:sz w:val="22"/>
          <w:szCs w:val="22"/>
        </w:rPr>
        <w:t>Legislative framework:</w:t>
      </w:r>
    </w:p>
    <w:p w14:paraId="4598A3F4" w14:textId="0F97898C" w:rsidR="00F25F29" w:rsidRPr="007A14E8" w:rsidRDefault="00F25F29" w:rsidP="007A14E8">
      <w:pPr>
        <w:pStyle w:val="ListParagraph"/>
        <w:numPr>
          <w:ilvl w:val="0"/>
          <w:numId w:val="41"/>
        </w:numPr>
        <w:spacing w:after="0"/>
        <w:rPr>
          <w:sz w:val="22"/>
          <w:szCs w:val="22"/>
        </w:rPr>
      </w:pPr>
      <w:r w:rsidRPr="007A14E8">
        <w:rPr>
          <w:sz w:val="22"/>
          <w:szCs w:val="22"/>
        </w:rPr>
        <w:t xml:space="preserve">Work with federal government and </w:t>
      </w:r>
      <w:r w:rsidR="002B7A6A" w:rsidRPr="007A14E8">
        <w:rPr>
          <w:sz w:val="22"/>
          <w:szCs w:val="22"/>
        </w:rPr>
        <w:t>provinces</w:t>
      </w:r>
      <w:r w:rsidRPr="007A14E8">
        <w:rPr>
          <w:sz w:val="22"/>
          <w:szCs w:val="22"/>
        </w:rPr>
        <w:t xml:space="preserve"> on water issues</w:t>
      </w:r>
    </w:p>
    <w:p w14:paraId="12AE4981" w14:textId="6176975C" w:rsidR="00F25F29" w:rsidRPr="007A14E8" w:rsidRDefault="00F25F29" w:rsidP="007A14E8">
      <w:pPr>
        <w:pStyle w:val="ListParagraph"/>
        <w:numPr>
          <w:ilvl w:val="0"/>
          <w:numId w:val="41"/>
        </w:numPr>
        <w:spacing w:after="0"/>
        <w:rPr>
          <w:sz w:val="22"/>
          <w:szCs w:val="22"/>
        </w:rPr>
      </w:pPr>
      <w:r w:rsidRPr="007A14E8">
        <w:rPr>
          <w:sz w:val="22"/>
          <w:szCs w:val="22"/>
        </w:rPr>
        <w:t>Many differe</w:t>
      </w:r>
      <w:r w:rsidR="007A14E8">
        <w:rPr>
          <w:sz w:val="22"/>
          <w:szCs w:val="22"/>
        </w:rPr>
        <w:t xml:space="preserve">nt statutes impact water in BC – </w:t>
      </w:r>
      <w:r w:rsidRPr="007A14E8">
        <w:rPr>
          <w:sz w:val="22"/>
          <w:szCs w:val="22"/>
        </w:rPr>
        <w:t>federal, provincial and local.</w:t>
      </w:r>
    </w:p>
    <w:p w14:paraId="2EAF8B63" w14:textId="265F4D10" w:rsidR="00F25F29" w:rsidRPr="007A14E8" w:rsidRDefault="00F25F29" w:rsidP="007A14E8">
      <w:pPr>
        <w:pStyle w:val="ListParagraph"/>
        <w:numPr>
          <w:ilvl w:val="0"/>
          <w:numId w:val="41"/>
        </w:numPr>
        <w:spacing w:after="0"/>
        <w:rPr>
          <w:sz w:val="22"/>
          <w:szCs w:val="22"/>
        </w:rPr>
      </w:pPr>
      <w:r w:rsidRPr="007A14E8">
        <w:rPr>
          <w:sz w:val="22"/>
          <w:szCs w:val="22"/>
        </w:rPr>
        <w:t>Align Act to other statutes so they are complementary and work</w:t>
      </w:r>
      <w:r w:rsidR="007A14E8">
        <w:rPr>
          <w:sz w:val="22"/>
          <w:szCs w:val="22"/>
        </w:rPr>
        <w:t xml:space="preserve"> </w:t>
      </w:r>
      <w:r w:rsidRPr="007A14E8">
        <w:rPr>
          <w:sz w:val="22"/>
          <w:szCs w:val="22"/>
        </w:rPr>
        <w:t>together</w:t>
      </w:r>
    </w:p>
    <w:p w14:paraId="06F3096E" w14:textId="77777777" w:rsidR="007A14E8" w:rsidRDefault="007A14E8" w:rsidP="00222677">
      <w:pPr>
        <w:spacing w:after="0"/>
        <w:rPr>
          <w:b/>
          <w:i/>
          <w:sz w:val="22"/>
          <w:szCs w:val="22"/>
        </w:rPr>
      </w:pPr>
    </w:p>
    <w:p w14:paraId="3BA1C1F0" w14:textId="77777777" w:rsidR="00C43A3D" w:rsidRPr="007A14E8" w:rsidRDefault="00C43A3D" w:rsidP="00222677">
      <w:pPr>
        <w:spacing w:after="0"/>
        <w:rPr>
          <w:b/>
          <w:i/>
          <w:sz w:val="22"/>
          <w:szCs w:val="22"/>
        </w:rPr>
      </w:pPr>
      <w:r w:rsidRPr="007A14E8">
        <w:rPr>
          <w:b/>
          <w:i/>
          <w:sz w:val="22"/>
          <w:szCs w:val="22"/>
        </w:rPr>
        <w:t>Engagement</w:t>
      </w:r>
    </w:p>
    <w:p w14:paraId="532E95CE" w14:textId="6ADC90A8" w:rsidR="00F25F29" w:rsidRPr="00222677" w:rsidRDefault="00F25F29" w:rsidP="00222677">
      <w:pPr>
        <w:spacing w:after="0"/>
        <w:rPr>
          <w:sz w:val="22"/>
          <w:szCs w:val="22"/>
        </w:rPr>
      </w:pPr>
      <w:r w:rsidRPr="00222677">
        <w:rPr>
          <w:sz w:val="22"/>
          <w:szCs w:val="22"/>
        </w:rPr>
        <w:t>In BC, tried to reinvent how public engagement is done. Process launched in 2009</w:t>
      </w:r>
      <w:r w:rsidR="007A14E8">
        <w:rPr>
          <w:sz w:val="22"/>
          <w:szCs w:val="22"/>
        </w:rPr>
        <w:t>:</w:t>
      </w:r>
    </w:p>
    <w:p w14:paraId="36D64EFF" w14:textId="09950DB2" w:rsidR="00F25F29" w:rsidRPr="00222677" w:rsidRDefault="00F25F29" w:rsidP="00222677">
      <w:pPr>
        <w:pStyle w:val="ListParagraph"/>
        <w:numPr>
          <w:ilvl w:val="0"/>
          <w:numId w:val="14"/>
        </w:numPr>
        <w:spacing w:after="0"/>
        <w:rPr>
          <w:sz w:val="22"/>
          <w:szCs w:val="22"/>
        </w:rPr>
      </w:pPr>
      <w:r w:rsidRPr="00222677">
        <w:rPr>
          <w:sz w:val="22"/>
          <w:szCs w:val="22"/>
        </w:rPr>
        <w:t>Traditional methods + social media</w:t>
      </w:r>
    </w:p>
    <w:p w14:paraId="0860EDF2" w14:textId="15AD5B54" w:rsidR="00F25F29" w:rsidRPr="00222677" w:rsidRDefault="00F25F29" w:rsidP="00222677">
      <w:pPr>
        <w:pStyle w:val="ListParagraph"/>
        <w:numPr>
          <w:ilvl w:val="0"/>
          <w:numId w:val="14"/>
        </w:numPr>
        <w:spacing w:after="0"/>
        <w:rPr>
          <w:sz w:val="22"/>
          <w:szCs w:val="22"/>
        </w:rPr>
      </w:pPr>
      <w:r w:rsidRPr="00222677">
        <w:rPr>
          <w:sz w:val="22"/>
          <w:szCs w:val="22"/>
        </w:rPr>
        <w:t>Written submissions</w:t>
      </w:r>
    </w:p>
    <w:p w14:paraId="363B22A8" w14:textId="1C80A30F" w:rsidR="00F25F29" w:rsidRPr="00222677" w:rsidRDefault="00F25F29" w:rsidP="00222677">
      <w:pPr>
        <w:pStyle w:val="ListParagraph"/>
        <w:numPr>
          <w:ilvl w:val="0"/>
          <w:numId w:val="14"/>
        </w:numPr>
        <w:spacing w:after="0"/>
        <w:rPr>
          <w:sz w:val="22"/>
          <w:szCs w:val="22"/>
        </w:rPr>
      </w:pPr>
      <w:r w:rsidRPr="00222677">
        <w:rPr>
          <w:sz w:val="22"/>
          <w:szCs w:val="22"/>
        </w:rPr>
        <w:t>Blog / website for policy</w:t>
      </w:r>
    </w:p>
    <w:p w14:paraId="4C92E169" w14:textId="77777777" w:rsidR="007A14E8" w:rsidRDefault="007A14E8" w:rsidP="00222677">
      <w:pPr>
        <w:spacing w:after="0"/>
        <w:rPr>
          <w:sz w:val="22"/>
          <w:szCs w:val="22"/>
        </w:rPr>
      </w:pPr>
    </w:p>
    <w:p w14:paraId="36956641" w14:textId="2AA6658F" w:rsidR="00F25F29" w:rsidRPr="00222677" w:rsidRDefault="00F25F29" w:rsidP="00222677">
      <w:pPr>
        <w:spacing w:after="0"/>
        <w:rPr>
          <w:sz w:val="22"/>
          <w:szCs w:val="22"/>
        </w:rPr>
      </w:pPr>
      <w:r w:rsidRPr="00222677">
        <w:rPr>
          <w:sz w:val="22"/>
          <w:szCs w:val="22"/>
        </w:rPr>
        <w:t>Stakeholder groups</w:t>
      </w:r>
      <w:r w:rsidR="007A14E8">
        <w:rPr>
          <w:sz w:val="22"/>
          <w:szCs w:val="22"/>
        </w:rPr>
        <w:t xml:space="preserve"> include</w:t>
      </w:r>
      <w:r w:rsidRPr="00222677">
        <w:rPr>
          <w:sz w:val="22"/>
          <w:szCs w:val="22"/>
        </w:rPr>
        <w:t>:</w:t>
      </w:r>
    </w:p>
    <w:p w14:paraId="3F319C26" w14:textId="6D403CA9" w:rsidR="00F25F29" w:rsidRPr="00222677" w:rsidRDefault="00F25F29" w:rsidP="00222677">
      <w:pPr>
        <w:pStyle w:val="ListParagraph"/>
        <w:numPr>
          <w:ilvl w:val="0"/>
          <w:numId w:val="15"/>
        </w:numPr>
        <w:spacing w:after="0"/>
        <w:rPr>
          <w:sz w:val="22"/>
          <w:szCs w:val="22"/>
        </w:rPr>
      </w:pPr>
      <w:r w:rsidRPr="00222677">
        <w:rPr>
          <w:sz w:val="22"/>
          <w:szCs w:val="22"/>
        </w:rPr>
        <w:t>Citizens and First Nations</w:t>
      </w:r>
    </w:p>
    <w:p w14:paraId="31CA69C2" w14:textId="5A7D6119" w:rsidR="00F25F29" w:rsidRPr="00222677" w:rsidRDefault="00F25F29" w:rsidP="00222677">
      <w:pPr>
        <w:pStyle w:val="ListParagraph"/>
        <w:numPr>
          <w:ilvl w:val="0"/>
          <w:numId w:val="15"/>
        </w:numPr>
        <w:spacing w:after="0"/>
        <w:rPr>
          <w:sz w:val="22"/>
          <w:szCs w:val="22"/>
        </w:rPr>
      </w:pPr>
      <w:r w:rsidRPr="00222677">
        <w:rPr>
          <w:sz w:val="22"/>
          <w:szCs w:val="22"/>
        </w:rPr>
        <w:t>NGO</w:t>
      </w:r>
    </w:p>
    <w:p w14:paraId="0D0A2D6D" w14:textId="438468D8" w:rsidR="00F25F29" w:rsidRPr="00222677" w:rsidRDefault="00F25F29" w:rsidP="00222677">
      <w:pPr>
        <w:pStyle w:val="ListParagraph"/>
        <w:numPr>
          <w:ilvl w:val="0"/>
          <w:numId w:val="15"/>
        </w:numPr>
        <w:spacing w:after="0"/>
        <w:rPr>
          <w:sz w:val="22"/>
          <w:szCs w:val="22"/>
        </w:rPr>
      </w:pPr>
      <w:r w:rsidRPr="00222677">
        <w:rPr>
          <w:sz w:val="22"/>
          <w:szCs w:val="22"/>
        </w:rPr>
        <w:t>Local gov</w:t>
      </w:r>
      <w:r w:rsidR="002B7A6A" w:rsidRPr="00222677">
        <w:rPr>
          <w:sz w:val="22"/>
          <w:szCs w:val="22"/>
        </w:rPr>
        <w:t>ernment</w:t>
      </w:r>
    </w:p>
    <w:p w14:paraId="1702E642" w14:textId="30DC156A" w:rsidR="00F25F29" w:rsidRPr="00222677" w:rsidRDefault="00F25F29" w:rsidP="00222677">
      <w:pPr>
        <w:pStyle w:val="ListParagraph"/>
        <w:numPr>
          <w:ilvl w:val="0"/>
          <w:numId w:val="15"/>
        </w:numPr>
        <w:spacing w:after="0"/>
        <w:rPr>
          <w:sz w:val="22"/>
          <w:szCs w:val="22"/>
        </w:rPr>
      </w:pPr>
      <w:r w:rsidRPr="00222677">
        <w:rPr>
          <w:sz w:val="22"/>
          <w:szCs w:val="22"/>
        </w:rPr>
        <w:t>Partnerships</w:t>
      </w:r>
    </w:p>
    <w:p w14:paraId="1E07EB56" w14:textId="39924A18" w:rsidR="00F25F29" w:rsidRPr="00222677" w:rsidRDefault="00F25F29" w:rsidP="00222677">
      <w:pPr>
        <w:pStyle w:val="ListParagraph"/>
        <w:numPr>
          <w:ilvl w:val="0"/>
          <w:numId w:val="15"/>
        </w:numPr>
        <w:spacing w:after="0"/>
        <w:rPr>
          <w:sz w:val="22"/>
          <w:szCs w:val="22"/>
        </w:rPr>
      </w:pPr>
      <w:r w:rsidRPr="00222677">
        <w:rPr>
          <w:sz w:val="22"/>
          <w:szCs w:val="22"/>
        </w:rPr>
        <w:t>Professionals</w:t>
      </w:r>
    </w:p>
    <w:p w14:paraId="062E4ED1" w14:textId="4A88CF00" w:rsidR="00F25F29" w:rsidRPr="00222677" w:rsidRDefault="00F25F29" w:rsidP="00222677">
      <w:pPr>
        <w:pStyle w:val="ListParagraph"/>
        <w:numPr>
          <w:ilvl w:val="0"/>
          <w:numId w:val="15"/>
        </w:numPr>
        <w:spacing w:after="0"/>
        <w:rPr>
          <w:sz w:val="22"/>
          <w:szCs w:val="22"/>
        </w:rPr>
      </w:pPr>
      <w:r w:rsidRPr="00222677">
        <w:rPr>
          <w:sz w:val="22"/>
          <w:szCs w:val="22"/>
        </w:rPr>
        <w:t>Academia</w:t>
      </w:r>
    </w:p>
    <w:p w14:paraId="3C314DF7" w14:textId="50D5088D" w:rsidR="00F25F29" w:rsidRPr="00222677" w:rsidRDefault="00F25F29" w:rsidP="00222677">
      <w:pPr>
        <w:pStyle w:val="ListParagraph"/>
        <w:numPr>
          <w:ilvl w:val="0"/>
          <w:numId w:val="15"/>
        </w:numPr>
        <w:spacing w:after="0"/>
        <w:rPr>
          <w:sz w:val="22"/>
          <w:szCs w:val="22"/>
        </w:rPr>
      </w:pPr>
      <w:r w:rsidRPr="00222677">
        <w:rPr>
          <w:sz w:val="22"/>
          <w:szCs w:val="22"/>
        </w:rPr>
        <w:t>Agriculture</w:t>
      </w:r>
    </w:p>
    <w:p w14:paraId="7D7A1DC5" w14:textId="17B5D7FA" w:rsidR="00F25F29" w:rsidRPr="00222677" w:rsidRDefault="00F25F29" w:rsidP="00222677">
      <w:pPr>
        <w:pStyle w:val="ListParagraph"/>
        <w:numPr>
          <w:ilvl w:val="0"/>
          <w:numId w:val="15"/>
        </w:numPr>
        <w:spacing w:after="0"/>
        <w:rPr>
          <w:sz w:val="22"/>
          <w:szCs w:val="22"/>
        </w:rPr>
      </w:pPr>
      <w:r w:rsidRPr="00222677">
        <w:rPr>
          <w:sz w:val="22"/>
          <w:szCs w:val="22"/>
        </w:rPr>
        <w:t>Business Industry</w:t>
      </w:r>
    </w:p>
    <w:p w14:paraId="39DE5768" w14:textId="77777777" w:rsidR="007A14E8" w:rsidRDefault="007A14E8" w:rsidP="00222677">
      <w:pPr>
        <w:spacing w:after="0"/>
        <w:rPr>
          <w:sz w:val="22"/>
          <w:szCs w:val="22"/>
          <w:u w:val="single"/>
        </w:rPr>
      </w:pPr>
    </w:p>
    <w:p w14:paraId="7633A0E3" w14:textId="77777777" w:rsidR="00C43A3D" w:rsidRPr="007A14E8" w:rsidRDefault="00C43A3D" w:rsidP="00222677">
      <w:pPr>
        <w:spacing w:after="0"/>
        <w:rPr>
          <w:b/>
          <w:i/>
          <w:sz w:val="22"/>
          <w:szCs w:val="22"/>
        </w:rPr>
      </w:pPr>
      <w:r w:rsidRPr="007A14E8">
        <w:rPr>
          <w:b/>
          <w:i/>
          <w:sz w:val="22"/>
          <w:szCs w:val="22"/>
        </w:rPr>
        <w:t>New Act</w:t>
      </w:r>
    </w:p>
    <w:p w14:paraId="48CE1552" w14:textId="59B9401E" w:rsidR="00F25F29" w:rsidRDefault="00F25F29" w:rsidP="00222677">
      <w:pPr>
        <w:spacing w:after="0"/>
        <w:rPr>
          <w:sz w:val="22"/>
          <w:szCs w:val="22"/>
        </w:rPr>
      </w:pPr>
      <w:r w:rsidRPr="00222677">
        <w:rPr>
          <w:sz w:val="22"/>
          <w:szCs w:val="22"/>
        </w:rPr>
        <w:t>Move from Water Act to Water Sustainability Act (will be brought into force by legislation)</w:t>
      </w:r>
      <w:r w:rsidR="007A14E8">
        <w:rPr>
          <w:sz w:val="22"/>
          <w:szCs w:val="22"/>
        </w:rPr>
        <w:t xml:space="preserve">. </w:t>
      </w:r>
      <w:r w:rsidRPr="00222677">
        <w:rPr>
          <w:sz w:val="22"/>
          <w:szCs w:val="22"/>
        </w:rPr>
        <w:t>Built in groundwater regulation for the first time</w:t>
      </w:r>
      <w:r w:rsidR="007A14E8">
        <w:rPr>
          <w:sz w:val="22"/>
          <w:szCs w:val="22"/>
        </w:rPr>
        <w:t xml:space="preserve"> as well as more flexible</w:t>
      </w:r>
      <w:r w:rsidRPr="00222677">
        <w:rPr>
          <w:sz w:val="22"/>
          <w:szCs w:val="22"/>
        </w:rPr>
        <w:t xml:space="preserve"> regulating for scarcity</w:t>
      </w:r>
      <w:r w:rsidR="007A14E8">
        <w:rPr>
          <w:sz w:val="22"/>
          <w:szCs w:val="22"/>
        </w:rPr>
        <w:t xml:space="preserve"> and new environmental flow requirements. Additionally, there are a</w:t>
      </w:r>
      <w:r w:rsidRPr="00222677">
        <w:rPr>
          <w:sz w:val="22"/>
          <w:szCs w:val="22"/>
        </w:rPr>
        <w:t>rea-based regulations to address diversity</w:t>
      </w:r>
      <w:r w:rsidR="007A14E8">
        <w:rPr>
          <w:sz w:val="22"/>
          <w:szCs w:val="22"/>
        </w:rPr>
        <w:t xml:space="preserve"> and n</w:t>
      </w:r>
      <w:r w:rsidRPr="00222677">
        <w:rPr>
          <w:sz w:val="22"/>
          <w:szCs w:val="22"/>
        </w:rPr>
        <w:t>ew governance arrangements and planning tools</w:t>
      </w:r>
      <w:r w:rsidR="007A14E8">
        <w:rPr>
          <w:sz w:val="22"/>
          <w:szCs w:val="22"/>
        </w:rPr>
        <w:t>.</w:t>
      </w:r>
    </w:p>
    <w:p w14:paraId="5E901D19" w14:textId="77777777" w:rsidR="007A14E8" w:rsidRPr="00222677" w:rsidRDefault="007A14E8" w:rsidP="00222677">
      <w:pPr>
        <w:spacing w:after="0"/>
        <w:rPr>
          <w:sz w:val="22"/>
          <w:szCs w:val="22"/>
        </w:rPr>
      </w:pPr>
    </w:p>
    <w:p w14:paraId="7E235932" w14:textId="3A06E04D" w:rsidR="00F25F29" w:rsidRPr="00222677" w:rsidRDefault="007A14E8" w:rsidP="00222677">
      <w:pPr>
        <w:spacing w:after="0"/>
        <w:rPr>
          <w:sz w:val="22"/>
          <w:szCs w:val="22"/>
        </w:rPr>
      </w:pPr>
      <w:r>
        <w:rPr>
          <w:sz w:val="22"/>
          <w:szCs w:val="22"/>
        </w:rPr>
        <w:t>Key features of n</w:t>
      </w:r>
      <w:r w:rsidR="00F25F29" w:rsidRPr="00222677">
        <w:rPr>
          <w:sz w:val="22"/>
          <w:szCs w:val="22"/>
        </w:rPr>
        <w:t xml:space="preserve">ew Water </w:t>
      </w:r>
      <w:r>
        <w:rPr>
          <w:sz w:val="22"/>
          <w:szCs w:val="22"/>
        </w:rPr>
        <w:t xml:space="preserve">Sustainability </w:t>
      </w:r>
      <w:r w:rsidR="00F25F29" w:rsidRPr="00222677">
        <w:rPr>
          <w:sz w:val="22"/>
          <w:szCs w:val="22"/>
        </w:rPr>
        <w:t>Act:</w:t>
      </w:r>
    </w:p>
    <w:p w14:paraId="1547AC68" w14:textId="375F2328" w:rsidR="00F25F29" w:rsidRPr="00222677" w:rsidRDefault="00F25F29" w:rsidP="00222677">
      <w:pPr>
        <w:pStyle w:val="ListParagraph"/>
        <w:numPr>
          <w:ilvl w:val="0"/>
          <w:numId w:val="16"/>
        </w:numPr>
        <w:spacing w:after="0"/>
        <w:rPr>
          <w:sz w:val="22"/>
          <w:szCs w:val="22"/>
        </w:rPr>
      </w:pPr>
      <w:r w:rsidRPr="00222677">
        <w:rPr>
          <w:sz w:val="22"/>
          <w:szCs w:val="22"/>
        </w:rPr>
        <w:t>Protect Stream Health and Aquatic Environments: flow needs are vital (temporary restrictions on licenses to protect flow needs), prohibitions on dumping into streams and aquifers.</w:t>
      </w:r>
    </w:p>
    <w:p w14:paraId="3FF863F6" w14:textId="5074AAF3" w:rsidR="00F25F29" w:rsidRPr="00222677" w:rsidRDefault="00F25F29" w:rsidP="00222677">
      <w:pPr>
        <w:pStyle w:val="ListParagraph"/>
        <w:numPr>
          <w:ilvl w:val="0"/>
          <w:numId w:val="16"/>
        </w:numPr>
        <w:spacing w:after="0"/>
        <w:rPr>
          <w:sz w:val="22"/>
          <w:szCs w:val="22"/>
        </w:rPr>
      </w:pPr>
      <w:r w:rsidRPr="00222677">
        <w:rPr>
          <w:sz w:val="22"/>
          <w:szCs w:val="22"/>
        </w:rPr>
        <w:t>Consider Water in Land Use Decisions: consider water objectives in resource and land use decisions (crown or private land, streams and aquifers areas; develop water sustainability plans (public process and ministerial order, restrictions on land/resource use, changes to water rights)</w:t>
      </w:r>
      <w:r w:rsidR="00D53634">
        <w:rPr>
          <w:sz w:val="22"/>
          <w:szCs w:val="22"/>
        </w:rPr>
        <w:t>.</w:t>
      </w:r>
      <w:r w:rsidRPr="00222677">
        <w:rPr>
          <w:sz w:val="22"/>
          <w:szCs w:val="22"/>
        </w:rPr>
        <w:t xml:space="preserve"> </w:t>
      </w:r>
    </w:p>
    <w:p w14:paraId="57D48A80" w14:textId="54A9C6D8" w:rsidR="00F25F29" w:rsidRPr="00222677" w:rsidRDefault="00F25F29" w:rsidP="00222677">
      <w:pPr>
        <w:pStyle w:val="ListParagraph"/>
        <w:numPr>
          <w:ilvl w:val="0"/>
          <w:numId w:val="16"/>
        </w:numPr>
        <w:spacing w:after="0"/>
        <w:rPr>
          <w:sz w:val="22"/>
          <w:szCs w:val="22"/>
        </w:rPr>
      </w:pPr>
      <w:r w:rsidRPr="00222677">
        <w:rPr>
          <w:sz w:val="22"/>
          <w:szCs w:val="22"/>
        </w:rPr>
        <w:t xml:space="preserve">Regulate and </w:t>
      </w:r>
      <w:r w:rsidR="00D53634">
        <w:rPr>
          <w:sz w:val="22"/>
          <w:szCs w:val="22"/>
        </w:rPr>
        <w:t>P</w:t>
      </w:r>
      <w:r w:rsidRPr="00222677">
        <w:rPr>
          <w:sz w:val="22"/>
          <w:szCs w:val="22"/>
        </w:rPr>
        <w:t xml:space="preserve">rotect </w:t>
      </w:r>
      <w:r w:rsidR="00D53634">
        <w:rPr>
          <w:sz w:val="22"/>
          <w:szCs w:val="22"/>
        </w:rPr>
        <w:t>G</w:t>
      </w:r>
      <w:r w:rsidRPr="00222677">
        <w:rPr>
          <w:sz w:val="22"/>
          <w:szCs w:val="22"/>
        </w:rPr>
        <w:t xml:space="preserve">roundwater </w:t>
      </w:r>
      <w:r w:rsidR="00D53634">
        <w:rPr>
          <w:sz w:val="22"/>
          <w:szCs w:val="22"/>
        </w:rPr>
        <w:t>U</w:t>
      </w:r>
      <w:r w:rsidRPr="00222677">
        <w:rPr>
          <w:sz w:val="22"/>
          <w:szCs w:val="22"/>
        </w:rPr>
        <w:t>se: reflects a shift in societal values around groundwater. Groundwater and surface water are managed as a single resource. Domestic users are excluded (want to keep it simple and focus on where water use really matters). Will improve understanding of aquifers, most users will be licensed with fees and annual rentals. The date of first use will guide priority date for groundwater users.</w:t>
      </w:r>
    </w:p>
    <w:p w14:paraId="2F15E546" w14:textId="79A1151D" w:rsidR="00F25F29" w:rsidRPr="00222677" w:rsidRDefault="00F25F29" w:rsidP="00222677">
      <w:pPr>
        <w:pStyle w:val="ListParagraph"/>
        <w:numPr>
          <w:ilvl w:val="0"/>
          <w:numId w:val="16"/>
        </w:numPr>
        <w:spacing w:after="0"/>
        <w:rPr>
          <w:sz w:val="22"/>
          <w:szCs w:val="22"/>
        </w:rPr>
      </w:pPr>
      <w:r w:rsidRPr="00222677">
        <w:rPr>
          <w:sz w:val="22"/>
          <w:szCs w:val="22"/>
        </w:rPr>
        <w:t xml:space="preserve">Regulate Water Use During Scarcity: all users can be regulated during scarcity, retain </w:t>
      </w:r>
      <w:r w:rsidR="00D53634">
        <w:rPr>
          <w:sz w:val="22"/>
          <w:szCs w:val="22"/>
        </w:rPr>
        <w:t>“</w:t>
      </w:r>
      <w:r w:rsidRPr="00222677">
        <w:rPr>
          <w:sz w:val="22"/>
          <w:szCs w:val="22"/>
        </w:rPr>
        <w:t>first in time first in right</w:t>
      </w:r>
      <w:r w:rsidR="00D53634">
        <w:rPr>
          <w:sz w:val="22"/>
          <w:szCs w:val="22"/>
        </w:rPr>
        <w:t>”</w:t>
      </w:r>
      <w:r w:rsidRPr="00222677">
        <w:rPr>
          <w:sz w:val="22"/>
          <w:szCs w:val="22"/>
        </w:rPr>
        <w:t xml:space="preserve"> (FITFIR) with exceptions, ensure water supply for essential human and livestock needs, allow temporary restrictions to protect critical environmental flows. </w:t>
      </w:r>
    </w:p>
    <w:p w14:paraId="3FC90129" w14:textId="453DEC1E" w:rsidR="004C013A" w:rsidRPr="00222677" w:rsidRDefault="004C013A" w:rsidP="00222677">
      <w:pPr>
        <w:pStyle w:val="ListParagraph"/>
        <w:numPr>
          <w:ilvl w:val="0"/>
          <w:numId w:val="16"/>
        </w:numPr>
        <w:spacing w:after="0"/>
        <w:rPr>
          <w:sz w:val="22"/>
          <w:szCs w:val="22"/>
        </w:rPr>
      </w:pPr>
      <w:r w:rsidRPr="00222677">
        <w:rPr>
          <w:sz w:val="22"/>
          <w:szCs w:val="22"/>
        </w:rPr>
        <w:t>Improv</w:t>
      </w:r>
      <w:r w:rsidR="00D53634">
        <w:rPr>
          <w:sz w:val="22"/>
          <w:szCs w:val="22"/>
        </w:rPr>
        <w:t>e</w:t>
      </w:r>
      <w:r w:rsidRPr="00222677">
        <w:rPr>
          <w:sz w:val="22"/>
          <w:szCs w:val="22"/>
        </w:rPr>
        <w:t xml:space="preserve"> Security, Water </w:t>
      </w:r>
      <w:r w:rsidR="00D53634">
        <w:rPr>
          <w:sz w:val="22"/>
          <w:szCs w:val="22"/>
        </w:rPr>
        <w:t>U</w:t>
      </w:r>
      <w:r w:rsidRPr="00222677">
        <w:rPr>
          <w:sz w:val="22"/>
          <w:szCs w:val="22"/>
        </w:rPr>
        <w:t xml:space="preserve">se Efficiency, and Conservation:  Expand beneficial use definition </w:t>
      </w:r>
      <w:r w:rsidR="00D53634">
        <w:rPr>
          <w:sz w:val="22"/>
          <w:szCs w:val="22"/>
        </w:rPr>
        <w:t>to include conservation targets;</w:t>
      </w:r>
      <w:r w:rsidRPr="00222677">
        <w:rPr>
          <w:sz w:val="22"/>
          <w:szCs w:val="22"/>
        </w:rPr>
        <w:t xml:space="preserve"> audits can be carried out, water licenses can be reviewed every 30 years (terms and conditions st</w:t>
      </w:r>
      <w:r w:rsidR="00D53634">
        <w:rPr>
          <w:sz w:val="22"/>
          <w:szCs w:val="22"/>
        </w:rPr>
        <w:t>ill valid as conditions change);</w:t>
      </w:r>
      <w:r w:rsidRPr="00222677">
        <w:rPr>
          <w:sz w:val="22"/>
          <w:szCs w:val="22"/>
        </w:rPr>
        <w:t xml:space="preserve"> area-based regulation for specific regions (e.g. license small ground water users, measure and </w:t>
      </w:r>
      <w:r w:rsidR="00D53634">
        <w:rPr>
          <w:sz w:val="22"/>
          <w:szCs w:val="22"/>
        </w:rPr>
        <w:t>report, restrict well drilling);</w:t>
      </w:r>
      <w:r w:rsidRPr="00222677">
        <w:rPr>
          <w:sz w:val="22"/>
          <w:szCs w:val="22"/>
        </w:rPr>
        <w:t xml:space="preserve"> enable creation of agricultural water reserves.</w:t>
      </w:r>
    </w:p>
    <w:p w14:paraId="36714216" w14:textId="7F160AF7" w:rsidR="004C013A" w:rsidRPr="00222677" w:rsidRDefault="004C013A" w:rsidP="00222677">
      <w:pPr>
        <w:pStyle w:val="ListParagraph"/>
        <w:numPr>
          <w:ilvl w:val="0"/>
          <w:numId w:val="16"/>
        </w:numPr>
        <w:spacing w:after="0"/>
        <w:rPr>
          <w:sz w:val="22"/>
          <w:szCs w:val="22"/>
        </w:rPr>
      </w:pPr>
      <w:r w:rsidRPr="00222677">
        <w:rPr>
          <w:sz w:val="22"/>
          <w:szCs w:val="22"/>
        </w:rPr>
        <w:t>Measur</w:t>
      </w:r>
      <w:r w:rsidR="00D53634">
        <w:rPr>
          <w:sz w:val="22"/>
          <w:szCs w:val="22"/>
        </w:rPr>
        <w:t>e</w:t>
      </w:r>
      <w:r w:rsidRPr="00222677">
        <w:rPr>
          <w:sz w:val="22"/>
          <w:szCs w:val="22"/>
        </w:rPr>
        <w:t xml:space="preserve"> and Report Use: require large-volume users to measure, record, and report water use. Smaller-volume users to measure in specific </w:t>
      </w:r>
      <w:r w:rsidR="002B7A6A" w:rsidRPr="00222677">
        <w:rPr>
          <w:sz w:val="22"/>
          <w:szCs w:val="22"/>
        </w:rPr>
        <w:t>circumstances</w:t>
      </w:r>
      <w:r w:rsidRPr="00222677">
        <w:rPr>
          <w:sz w:val="22"/>
          <w:szCs w:val="22"/>
        </w:rPr>
        <w:t xml:space="preserve"> under these regulations.</w:t>
      </w:r>
    </w:p>
    <w:p w14:paraId="6595DDF4" w14:textId="79A6C452" w:rsidR="004C013A" w:rsidRPr="00222677" w:rsidRDefault="004C013A" w:rsidP="00222677">
      <w:pPr>
        <w:pStyle w:val="ListParagraph"/>
        <w:numPr>
          <w:ilvl w:val="0"/>
          <w:numId w:val="16"/>
        </w:numPr>
        <w:spacing w:after="0"/>
        <w:rPr>
          <w:sz w:val="22"/>
          <w:szCs w:val="22"/>
        </w:rPr>
      </w:pPr>
      <w:r w:rsidRPr="00222677">
        <w:rPr>
          <w:sz w:val="22"/>
          <w:szCs w:val="22"/>
        </w:rPr>
        <w:t xml:space="preserve">Enable a Range of Governance Approaches: engagement resulted in perspectives across the </w:t>
      </w:r>
      <w:r w:rsidR="002B7A6A" w:rsidRPr="00222677">
        <w:rPr>
          <w:sz w:val="22"/>
          <w:szCs w:val="22"/>
        </w:rPr>
        <w:t>board</w:t>
      </w:r>
      <w:r w:rsidRPr="00222677">
        <w:rPr>
          <w:sz w:val="22"/>
          <w:szCs w:val="22"/>
        </w:rPr>
        <w:t xml:space="preserve"> whether local or</w:t>
      </w:r>
      <w:r w:rsidR="00972EA7">
        <w:rPr>
          <w:sz w:val="22"/>
          <w:szCs w:val="22"/>
        </w:rPr>
        <w:t xml:space="preserve"> provincial authority – no clear</w:t>
      </w:r>
      <w:r w:rsidRPr="00222677">
        <w:rPr>
          <w:sz w:val="22"/>
          <w:szCs w:val="22"/>
        </w:rPr>
        <w:t xml:space="preserve"> consensus. Increase flexibility in governance arrangements to better suit local needs, allow for delegation of some activities or deci</w:t>
      </w:r>
      <w:r w:rsidR="002B7A6A" w:rsidRPr="00222677">
        <w:rPr>
          <w:sz w:val="22"/>
          <w:szCs w:val="22"/>
        </w:rPr>
        <w:t>sions to agen</w:t>
      </w:r>
      <w:r w:rsidRPr="00222677">
        <w:rPr>
          <w:sz w:val="22"/>
          <w:szCs w:val="22"/>
        </w:rPr>
        <w:t>cies outside of government, support creation of advisory group, apply clear and consistent provincial framework.</w:t>
      </w:r>
    </w:p>
    <w:p w14:paraId="40188B0B" w14:textId="5E156625" w:rsidR="004C013A" w:rsidRPr="00222677" w:rsidRDefault="00972EA7" w:rsidP="00222677">
      <w:pPr>
        <w:pStyle w:val="ListParagraph"/>
        <w:numPr>
          <w:ilvl w:val="0"/>
          <w:numId w:val="16"/>
        </w:numPr>
        <w:spacing w:after="0"/>
        <w:rPr>
          <w:sz w:val="22"/>
          <w:szCs w:val="22"/>
        </w:rPr>
      </w:pPr>
      <w:r>
        <w:rPr>
          <w:sz w:val="22"/>
          <w:szCs w:val="22"/>
        </w:rPr>
        <w:t>First Nations: 203 First Nations</w:t>
      </w:r>
      <w:r w:rsidR="004C013A" w:rsidRPr="00222677">
        <w:rPr>
          <w:sz w:val="22"/>
          <w:szCs w:val="22"/>
        </w:rPr>
        <w:t xml:space="preserve"> in province, 30 </w:t>
      </w:r>
      <w:r w:rsidRPr="00222677">
        <w:rPr>
          <w:sz w:val="22"/>
          <w:szCs w:val="22"/>
        </w:rPr>
        <w:t xml:space="preserve">tribal </w:t>
      </w:r>
      <w:r w:rsidR="004C013A" w:rsidRPr="00222677">
        <w:rPr>
          <w:sz w:val="22"/>
          <w:szCs w:val="22"/>
        </w:rPr>
        <w:t xml:space="preserve">language groupings with constitutionally protected rights. Have unique cultural, spiritual, and economic interests in water. Desire to manage water resources, </w:t>
      </w:r>
      <w:r w:rsidR="002B7A6A" w:rsidRPr="00222677">
        <w:rPr>
          <w:sz w:val="22"/>
          <w:szCs w:val="22"/>
        </w:rPr>
        <w:t>including planning and decision</w:t>
      </w:r>
      <w:r w:rsidR="004C013A" w:rsidRPr="00222677">
        <w:rPr>
          <w:sz w:val="22"/>
          <w:szCs w:val="22"/>
        </w:rPr>
        <w:t xml:space="preserve">-making. </w:t>
      </w:r>
    </w:p>
    <w:p w14:paraId="33B40042" w14:textId="77777777" w:rsidR="00D53634" w:rsidRDefault="00D53634" w:rsidP="00222677">
      <w:pPr>
        <w:spacing w:after="0"/>
        <w:rPr>
          <w:sz w:val="22"/>
          <w:szCs w:val="22"/>
        </w:rPr>
      </w:pPr>
    </w:p>
    <w:p w14:paraId="02C7EEA2" w14:textId="6058BE8B" w:rsidR="004C013A" w:rsidRDefault="004C013A" w:rsidP="00222677">
      <w:pPr>
        <w:spacing w:after="0"/>
        <w:rPr>
          <w:sz w:val="22"/>
          <w:szCs w:val="22"/>
        </w:rPr>
      </w:pPr>
      <w:r w:rsidRPr="00222677">
        <w:rPr>
          <w:sz w:val="22"/>
          <w:szCs w:val="22"/>
        </w:rPr>
        <w:t>Water Fees and Rentals were considered as part of the review. Currently two types of fees are charged: annual application fee a</w:t>
      </w:r>
      <w:r w:rsidR="00D53634">
        <w:rPr>
          <w:sz w:val="22"/>
          <w:szCs w:val="22"/>
        </w:rPr>
        <w:t>nd ongoing rental fee (ranges f</w:t>
      </w:r>
      <w:r w:rsidRPr="00222677">
        <w:rPr>
          <w:sz w:val="22"/>
          <w:szCs w:val="22"/>
        </w:rPr>
        <w:t>r</w:t>
      </w:r>
      <w:r w:rsidR="00D53634">
        <w:rPr>
          <w:sz w:val="22"/>
          <w:szCs w:val="22"/>
        </w:rPr>
        <w:t>om</w:t>
      </w:r>
      <w:r w:rsidRPr="00222677">
        <w:rPr>
          <w:sz w:val="22"/>
          <w:szCs w:val="22"/>
        </w:rPr>
        <w:t xml:space="preserve"> 1 cent to $1.10 per 1</w:t>
      </w:r>
      <w:r w:rsidR="00D53634">
        <w:rPr>
          <w:sz w:val="22"/>
          <w:szCs w:val="22"/>
        </w:rPr>
        <w:t>,</w:t>
      </w:r>
      <w:r w:rsidRPr="00222677">
        <w:rPr>
          <w:sz w:val="22"/>
          <w:szCs w:val="22"/>
        </w:rPr>
        <w:t xml:space="preserve">000 cubic metres (low cost)). Different costs across different water use purposes. </w:t>
      </w:r>
      <w:r w:rsidR="00D53634">
        <w:rPr>
          <w:sz w:val="22"/>
          <w:szCs w:val="22"/>
        </w:rPr>
        <w:t>A f</w:t>
      </w:r>
      <w:r w:rsidRPr="00222677">
        <w:rPr>
          <w:sz w:val="22"/>
          <w:szCs w:val="22"/>
        </w:rPr>
        <w:t xml:space="preserve">ee review is </w:t>
      </w:r>
      <w:r w:rsidR="002B7A6A" w:rsidRPr="00222677">
        <w:rPr>
          <w:sz w:val="22"/>
          <w:szCs w:val="22"/>
        </w:rPr>
        <w:t>underway;</w:t>
      </w:r>
      <w:r w:rsidRPr="00222677">
        <w:rPr>
          <w:sz w:val="22"/>
          <w:szCs w:val="22"/>
        </w:rPr>
        <w:t xml:space="preserve"> cost recovery is part of the mix, </w:t>
      </w:r>
      <w:r w:rsidR="002B7A6A" w:rsidRPr="00222677">
        <w:rPr>
          <w:sz w:val="22"/>
          <w:szCs w:val="22"/>
        </w:rPr>
        <w:t>especially</w:t>
      </w:r>
      <w:r w:rsidRPr="00222677">
        <w:rPr>
          <w:sz w:val="22"/>
          <w:szCs w:val="22"/>
        </w:rPr>
        <w:t xml:space="preserve"> considering groundwater.</w:t>
      </w:r>
    </w:p>
    <w:p w14:paraId="4792C6EB" w14:textId="77777777" w:rsidR="00D53634" w:rsidRPr="00222677" w:rsidRDefault="00D53634" w:rsidP="00222677">
      <w:pPr>
        <w:spacing w:after="0"/>
        <w:rPr>
          <w:sz w:val="22"/>
          <w:szCs w:val="22"/>
        </w:rPr>
      </w:pPr>
    </w:p>
    <w:p w14:paraId="3EB2A5F1" w14:textId="272581E3" w:rsidR="00C43A3D" w:rsidRPr="00D53634" w:rsidRDefault="00C43A3D" w:rsidP="00222677">
      <w:pPr>
        <w:spacing w:after="0"/>
        <w:rPr>
          <w:b/>
          <w:i/>
          <w:sz w:val="22"/>
          <w:szCs w:val="22"/>
        </w:rPr>
      </w:pPr>
      <w:r w:rsidRPr="00D53634">
        <w:rPr>
          <w:b/>
          <w:i/>
          <w:sz w:val="22"/>
          <w:szCs w:val="22"/>
        </w:rPr>
        <w:t>Lessons Learned</w:t>
      </w:r>
    </w:p>
    <w:p w14:paraId="7CED9411" w14:textId="6820E16B" w:rsidR="00C43A3D" w:rsidRPr="00222677" w:rsidRDefault="004C013A" w:rsidP="00222677">
      <w:pPr>
        <w:pStyle w:val="ListParagraph"/>
        <w:numPr>
          <w:ilvl w:val="0"/>
          <w:numId w:val="18"/>
        </w:numPr>
        <w:spacing w:after="0"/>
        <w:rPr>
          <w:sz w:val="22"/>
          <w:szCs w:val="22"/>
        </w:rPr>
      </w:pPr>
      <w:r w:rsidRPr="00222677">
        <w:rPr>
          <w:sz w:val="22"/>
          <w:szCs w:val="22"/>
        </w:rPr>
        <w:t>Engage early and engage often – listen to understand – don’t</w:t>
      </w:r>
      <w:r w:rsidR="00D53634">
        <w:rPr>
          <w:sz w:val="22"/>
          <w:szCs w:val="22"/>
        </w:rPr>
        <w:t xml:space="preserve"> stand at the front of the room </w:t>
      </w:r>
      <w:r w:rsidRPr="00222677">
        <w:rPr>
          <w:sz w:val="22"/>
          <w:szCs w:val="22"/>
        </w:rPr>
        <w:t>to defend a position.</w:t>
      </w:r>
    </w:p>
    <w:p w14:paraId="02A49783" w14:textId="17A6A784" w:rsidR="004C013A" w:rsidRPr="00222677" w:rsidRDefault="004C013A" w:rsidP="00222677">
      <w:pPr>
        <w:pStyle w:val="ListParagraph"/>
        <w:numPr>
          <w:ilvl w:val="0"/>
          <w:numId w:val="18"/>
        </w:numPr>
        <w:spacing w:after="0"/>
        <w:rPr>
          <w:sz w:val="22"/>
          <w:szCs w:val="22"/>
        </w:rPr>
      </w:pPr>
      <w:r w:rsidRPr="00222677">
        <w:rPr>
          <w:sz w:val="22"/>
          <w:szCs w:val="22"/>
        </w:rPr>
        <w:t>Build trust one conversation at a time and nurture a relationship.</w:t>
      </w:r>
    </w:p>
    <w:p w14:paraId="02412149" w14:textId="7FB44B93" w:rsidR="004C013A" w:rsidRPr="00222677" w:rsidRDefault="004C013A" w:rsidP="00222677">
      <w:pPr>
        <w:pStyle w:val="ListParagraph"/>
        <w:numPr>
          <w:ilvl w:val="0"/>
          <w:numId w:val="18"/>
        </w:numPr>
        <w:spacing w:after="0"/>
        <w:rPr>
          <w:sz w:val="22"/>
          <w:szCs w:val="22"/>
        </w:rPr>
      </w:pPr>
      <w:r w:rsidRPr="00222677">
        <w:rPr>
          <w:sz w:val="22"/>
          <w:szCs w:val="22"/>
        </w:rPr>
        <w:t>Believe that policy will be stronger as a result of this engagement.</w:t>
      </w:r>
    </w:p>
    <w:p w14:paraId="6F753D0F" w14:textId="00A1655E" w:rsidR="004C013A" w:rsidRPr="00222677" w:rsidRDefault="004C013A" w:rsidP="00222677">
      <w:pPr>
        <w:pStyle w:val="ListParagraph"/>
        <w:numPr>
          <w:ilvl w:val="0"/>
          <w:numId w:val="18"/>
        </w:numPr>
        <w:spacing w:after="0"/>
        <w:rPr>
          <w:sz w:val="22"/>
          <w:szCs w:val="22"/>
        </w:rPr>
      </w:pPr>
      <w:r w:rsidRPr="00222677">
        <w:rPr>
          <w:sz w:val="22"/>
          <w:szCs w:val="22"/>
        </w:rPr>
        <w:t>Take the time to get it right, not just get it done.</w:t>
      </w:r>
    </w:p>
    <w:p w14:paraId="42C45298" w14:textId="6BAD46F2" w:rsidR="004C013A" w:rsidRPr="00222677" w:rsidRDefault="004C013A" w:rsidP="00222677">
      <w:pPr>
        <w:pStyle w:val="ListParagraph"/>
        <w:numPr>
          <w:ilvl w:val="0"/>
          <w:numId w:val="18"/>
        </w:numPr>
        <w:spacing w:after="0"/>
        <w:rPr>
          <w:sz w:val="22"/>
          <w:szCs w:val="22"/>
        </w:rPr>
      </w:pPr>
      <w:r w:rsidRPr="00222677">
        <w:rPr>
          <w:sz w:val="22"/>
          <w:szCs w:val="22"/>
        </w:rPr>
        <w:t>Manage expectations (continues to be critical)</w:t>
      </w:r>
    </w:p>
    <w:p w14:paraId="6EE53EF6" w14:textId="44C691FA" w:rsidR="004C013A" w:rsidRPr="00222677" w:rsidRDefault="004C013A" w:rsidP="00222677">
      <w:pPr>
        <w:pStyle w:val="ListParagraph"/>
        <w:numPr>
          <w:ilvl w:val="0"/>
          <w:numId w:val="18"/>
        </w:numPr>
        <w:spacing w:after="0"/>
        <w:rPr>
          <w:sz w:val="22"/>
          <w:szCs w:val="22"/>
        </w:rPr>
      </w:pPr>
      <w:r w:rsidRPr="00222677">
        <w:rPr>
          <w:sz w:val="22"/>
          <w:szCs w:val="22"/>
        </w:rPr>
        <w:t>Keep eye on the prize – despite political changes, need to keep focused on desired result.</w:t>
      </w:r>
    </w:p>
    <w:p w14:paraId="64E5F8D7" w14:textId="77777777" w:rsidR="00D53634" w:rsidRDefault="00D53634" w:rsidP="00222677">
      <w:pPr>
        <w:spacing w:after="0"/>
        <w:rPr>
          <w:sz w:val="22"/>
          <w:szCs w:val="22"/>
          <w:u w:val="single"/>
        </w:rPr>
      </w:pPr>
    </w:p>
    <w:p w14:paraId="57E6B55F" w14:textId="788D428B" w:rsidR="005C5D55" w:rsidRPr="00D53634" w:rsidRDefault="00C43A3D" w:rsidP="00222677">
      <w:pPr>
        <w:spacing w:after="0"/>
        <w:rPr>
          <w:b/>
          <w:i/>
          <w:sz w:val="22"/>
          <w:szCs w:val="22"/>
        </w:rPr>
      </w:pPr>
      <w:r w:rsidRPr="00D53634">
        <w:rPr>
          <w:b/>
          <w:i/>
          <w:sz w:val="22"/>
          <w:szCs w:val="22"/>
        </w:rPr>
        <w:t>PNWER Shared Policy Interests</w:t>
      </w:r>
      <w:r w:rsidR="005C5D55" w:rsidRPr="00D53634">
        <w:rPr>
          <w:b/>
          <w:i/>
          <w:sz w:val="22"/>
          <w:szCs w:val="22"/>
        </w:rPr>
        <w:t xml:space="preserve">  </w:t>
      </w:r>
    </w:p>
    <w:p w14:paraId="047721AB" w14:textId="3B257ADF" w:rsidR="0076132D" w:rsidRPr="00222677" w:rsidRDefault="004C013A" w:rsidP="00222677">
      <w:pPr>
        <w:pStyle w:val="ListParagraph"/>
        <w:numPr>
          <w:ilvl w:val="0"/>
          <w:numId w:val="17"/>
        </w:numPr>
        <w:spacing w:after="0"/>
        <w:rPr>
          <w:sz w:val="22"/>
          <w:szCs w:val="22"/>
        </w:rPr>
      </w:pPr>
      <w:r w:rsidRPr="00222677">
        <w:rPr>
          <w:sz w:val="22"/>
          <w:szCs w:val="22"/>
        </w:rPr>
        <w:t>Value of water to economy</w:t>
      </w:r>
    </w:p>
    <w:p w14:paraId="10DAF63F" w14:textId="786833D3" w:rsidR="004C013A" w:rsidRPr="00222677" w:rsidRDefault="004C013A" w:rsidP="00222677">
      <w:pPr>
        <w:pStyle w:val="ListParagraph"/>
        <w:numPr>
          <w:ilvl w:val="0"/>
          <w:numId w:val="17"/>
        </w:numPr>
        <w:spacing w:after="0"/>
        <w:rPr>
          <w:sz w:val="22"/>
          <w:szCs w:val="22"/>
        </w:rPr>
      </w:pPr>
      <w:r w:rsidRPr="00222677">
        <w:rPr>
          <w:sz w:val="22"/>
          <w:szCs w:val="22"/>
        </w:rPr>
        <w:t>Allocation and regulation</w:t>
      </w:r>
    </w:p>
    <w:p w14:paraId="27E78864" w14:textId="1CB306BA" w:rsidR="004C013A" w:rsidRPr="00222677" w:rsidRDefault="004C013A" w:rsidP="00222677">
      <w:pPr>
        <w:pStyle w:val="ListParagraph"/>
        <w:numPr>
          <w:ilvl w:val="0"/>
          <w:numId w:val="17"/>
        </w:numPr>
        <w:spacing w:after="0"/>
        <w:rPr>
          <w:sz w:val="22"/>
          <w:szCs w:val="22"/>
        </w:rPr>
      </w:pPr>
      <w:r w:rsidRPr="00222677">
        <w:rPr>
          <w:sz w:val="22"/>
          <w:szCs w:val="22"/>
        </w:rPr>
        <w:t>Groundwater</w:t>
      </w:r>
    </w:p>
    <w:p w14:paraId="50991B24" w14:textId="3741A0A0" w:rsidR="004C013A" w:rsidRPr="00222677" w:rsidRDefault="004C013A" w:rsidP="00222677">
      <w:pPr>
        <w:pStyle w:val="ListParagraph"/>
        <w:numPr>
          <w:ilvl w:val="0"/>
          <w:numId w:val="17"/>
        </w:numPr>
        <w:spacing w:after="0"/>
        <w:rPr>
          <w:sz w:val="22"/>
          <w:szCs w:val="22"/>
        </w:rPr>
      </w:pPr>
      <w:r w:rsidRPr="00222677">
        <w:rPr>
          <w:sz w:val="22"/>
          <w:szCs w:val="22"/>
        </w:rPr>
        <w:t>Water pricing (how much and if we price water)</w:t>
      </w:r>
    </w:p>
    <w:p w14:paraId="1B15CE76" w14:textId="2590B0A3" w:rsidR="004C013A" w:rsidRPr="00222677" w:rsidRDefault="004C013A" w:rsidP="00222677">
      <w:pPr>
        <w:pStyle w:val="ListParagraph"/>
        <w:numPr>
          <w:ilvl w:val="0"/>
          <w:numId w:val="17"/>
        </w:numPr>
        <w:spacing w:after="0"/>
        <w:rPr>
          <w:sz w:val="22"/>
          <w:szCs w:val="22"/>
        </w:rPr>
      </w:pPr>
      <w:r w:rsidRPr="00222677">
        <w:rPr>
          <w:sz w:val="22"/>
          <w:szCs w:val="22"/>
        </w:rPr>
        <w:t>Transboundary</w:t>
      </w:r>
    </w:p>
    <w:p w14:paraId="089F05BA" w14:textId="4BED455E" w:rsidR="004C013A" w:rsidRPr="00222677" w:rsidRDefault="004C013A" w:rsidP="00222677">
      <w:pPr>
        <w:pStyle w:val="ListParagraph"/>
        <w:numPr>
          <w:ilvl w:val="0"/>
          <w:numId w:val="17"/>
        </w:numPr>
        <w:spacing w:after="0"/>
        <w:rPr>
          <w:sz w:val="22"/>
          <w:szCs w:val="22"/>
        </w:rPr>
      </w:pPr>
      <w:r w:rsidRPr="00222677">
        <w:rPr>
          <w:sz w:val="22"/>
          <w:szCs w:val="22"/>
        </w:rPr>
        <w:t>Engagement</w:t>
      </w:r>
    </w:p>
    <w:p w14:paraId="67B9548B" w14:textId="688AFE10" w:rsidR="004C013A" w:rsidRPr="00222677" w:rsidRDefault="004C013A" w:rsidP="00222677">
      <w:pPr>
        <w:pStyle w:val="ListParagraph"/>
        <w:numPr>
          <w:ilvl w:val="0"/>
          <w:numId w:val="17"/>
        </w:numPr>
        <w:spacing w:after="0"/>
        <w:rPr>
          <w:sz w:val="22"/>
          <w:szCs w:val="22"/>
        </w:rPr>
      </w:pPr>
      <w:r w:rsidRPr="00222677">
        <w:rPr>
          <w:sz w:val="22"/>
          <w:szCs w:val="22"/>
        </w:rPr>
        <w:t>Education and outreach</w:t>
      </w:r>
    </w:p>
    <w:p w14:paraId="35BDA391" w14:textId="77777777" w:rsidR="00D53634" w:rsidRDefault="00D53634" w:rsidP="00222677">
      <w:pPr>
        <w:spacing w:after="0"/>
        <w:rPr>
          <w:sz w:val="22"/>
          <w:szCs w:val="22"/>
        </w:rPr>
      </w:pPr>
    </w:p>
    <w:p w14:paraId="73519702" w14:textId="65883748" w:rsidR="00C542FE" w:rsidRPr="00222677" w:rsidRDefault="00D53634" w:rsidP="00222677">
      <w:pPr>
        <w:spacing w:after="0"/>
        <w:rPr>
          <w:sz w:val="22"/>
          <w:szCs w:val="22"/>
        </w:rPr>
      </w:pPr>
      <w:r>
        <w:rPr>
          <w:sz w:val="22"/>
          <w:szCs w:val="22"/>
        </w:rPr>
        <w:t xml:space="preserve">For more information: </w:t>
      </w:r>
      <w:r w:rsidR="004C013A" w:rsidRPr="00222677">
        <w:rPr>
          <w:sz w:val="22"/>
          <w:szCs w:val="22"/>
        </w:rPr>
        <w:t>http://engage.gov.bc.ca/watersustainabilityact</w:t>
      </w:r>
    </w:p>
    <w:p w14:paraId="142D5AAF" w14:textId="77777777" w:rsidR="00C8792F" w:rsidRDefault="00C8792F" w:rsidP="00222677">
      <w:pPr>
        <w:spacing w:after="0"/>
        <w:rPr>
          <w:sz w:val="22"/>
          <w:szCs w:val="22"/>
        </w:rPr>
      </w:pPr>
    </w:p>
    <w:p w14:paraId="048F12EC" w14:textId="0DED7B24" w:rsidR="004C013A" w:rsidRPr="00D53634" w:rsidRDefault="004C013A" w:rsidP="00222677">
      <w:pPr>
        <w:spacing w:after="0"/>
        <w:rPr>
          <w:b/>
          <w:i/>
          <w:sz w:val="22"/>
          <w:szCs w:val="22"/>
        </w:rPr>
      </w:pPr>
      <w:r w:rsidRPr="00D53634">
        <w:rPr>
          <w:b/>
          <w:i/>
          <w:sz w:val="22"/>
          <w:szCs w:val="22"/>
        </w:rPr>
        <w:t>Questions</w:t>
      </w:r>
    </w:p>
    <w:p w14:paraId="6F36F22F" w14:textId="570CAD5F" w:rsidR="006B5FEA" w:rsidRPr="00222677" w:rsidRDefault="006B5FEA" w:rsidP="00222677">
      <w:pPr>
        <w:spacing w:after="0"/>
        <w:rPr>
          <w:sz w:val="22"/>
          <w:szCs w:val="22"/>
        </w:rPr>
      </w:pPr>
      <w:r w:rsidRPr="00222677">
        <w:rPr>
          <w:sz w:val="22"/>
          <w:szCs w:val="22"/>
        </w:rPr>
        <w:t>How do you handle interest groups flooding with questions?</w:t>
      </w:r>
    </w:p>
    <w:p w14:paraId="29F5D582" w14:textId="758B2D07" w:rsidR="006B5FEA" w:rsidRPr="00222677" w:rsidRDefault="00C8792F" w:rsidP="00222677">
      <w:pPr>
        <w:spacing w:after="0"/>
        <w:rPr>
          <w:sz w:val="22"/>
          <w:szCs w:val="22"/>
        </w:rPr>
      </w:pPr>
      <w:r w:rsidRPr="00C8792F">
        <w:rPr>
          <w:i/>
          <w:sz w:val="22"/>
          <w:szCs w:val="22"/>
        </w:rPr>
        <w:t>Response</w:t>
      </w:r>
      <w:r>
        <w:rPr>
          <w:sz w:val="22"/>
          <w:szCs w:val="22"/>
        </w:rPr>
        <w:t xml:space="preserve">: </w:t>
      </w:r>
      <w:r w:rsidR="006B5FEA" w:rsidRPr="00222677">
        <w:rPr>
          <w:sz w:val="22"/>
          <w:szCs w:val="22"/>
        </w:rPr>
        <w:t>We take the questions</w:t>
      </w:r>
      <w:r w:rsidR="00005518" w:rsidRPr="00222677">
        <w:rPr>
          <w:sz w:val="22"/>
          <w:szCs w:val="22"/>
        </w:rPr>
        <w:t xml:space="preserve"> and lay the page blank to seek input and be open to new themes emerging. When reporting back to people, be open about how information was or was not included in the </w:t>
      </w:r>
      <w:r w:rsidR="00972EA7">
        <w:rPr>
          <w:sz w:val="22"/>
          <w:szCs w:val="22"/>
        </w:rPr>
        <w:t>A</w:t>
      </w:r>
      <w:r w:rsidR="00005518" w:rsidRPr="00222677">
        <w:rPr>
          <w:sz w:val="22"/>
          <w:szCs w:val="22"/>
        </w:rPr>
        <w:t>ct and why.</w:t>
      </w:r>
    </w:p>
    <w:p w14:paraId="24D94F3D" w14:textId="77777777" w:rsidR="00C8792F" w:rsidRDefault="00C8792F" w:rsidP="00222677">
      <w:pPr>
        <w:spacing w:after="0"/>
        <w:rPr>
          <w:sz w:val="22"/>
          <w:szCs w:val="22"/>
        </w:rPr>
      </w:pPr>
    </w:p>
    <w:p w14:paraId="30B432C6" w14:textId="289000B9" w:rsidR="00005518" w:rsidRPr="00222677" w:rsidRDefault="00005518" w:rsidP="00222677">
      <w:pPr>
        <w:spacing w:after="0"/>
        <w:rPr>
          <w:sz w:val="22"/>
          <w:szCs w:val="22"/>
        </w:rPr>
      </w:pPr>
      <w:r w:rsidRPr="00222677">
        <w:rPr>
          <w:sz w:val="22"/>
          <w:szCs w:val="22"/>
        </w:rPr>
        <w:t>How much of the water of BC does this act apply to?</w:t>
      </w:r>
    </w:p>
    <w:p w14:paraId="5D6C8DFD" w14:textId="3FC19726" w:rsidR="00005518"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 xml:space="preserve">All the fresh water in the province. </w:t>
      </w:r>
    </w:p>
    <w:p w14:paraId="56B0D198" w14:textId="77777777" w:rsidR="00C8792F" w:rsidRDefault="00C8792F" w:rsidP="00222677">
      <w:pPr>
        <w:spacing w:after="0"/>
        <w:rPr>
          <w:sz w:val="22"/>
          <w:szCs w:val="22"/>
        </w:rPr>
      </w:pPr>
    </w:p>
    <w:p w14:paraId="37787C92" w14:textId="27CEDEF8" w:rsidR="00005518" w:rsidRPr="00222677" w:rsidRDefault="00C8792F" w:rsidP="00222677">
      <w:pPr>
        <w:spacing w:after="0"/>
        <w:rPr>
          <w:sz w:val="22"/>
          <w:szCs w:val="22"/>
        </w:rPr>
      </w:pPr>
      <w:r>
        <w:rPr>
          <w:sz w:val="22"/>
          <w:szCs w:val="22"/>
        </w:rPr>
        <w:t>H</w:t>
      </w:r>
      <w:r w:rsidR="00005518" w:rsidRPr="00222677">
        <w:rPr>
          <w:sz w:val="22"/>
          <w:szCs w:val="22"/>
        </w:rPr>
        <w:t>ow do F</w:t>
      </w:r>
      <w:r w:rsidR="00972EA7">
        <w:rPr>
          <w:sz w:val="22"/>
          <w:szCs w:val="22"/>
        </w:rPr>
        <w:t xml:space="preserve">irst </w:t>
      </w:r>
      <w:r w:rsidR="00005518" w:rsidRPr="00222677">
        <w:rPr>
          <w:sz w:val="22"/>
          <w:szCs w:val="22"/>
        </w:rPr>
        <w:t>N</w:t>
      </w:r>
      <w:r w:rsidR="00972EA7">
        <w:rPr>
          <w:sz w:val="22"/>
          <w:szCs w:val="22"/>
        </w:rPr>
        <w:t>ations’</w:t>
      </w:r>
      <w:r w:rsidR="00005518" w:rsidRPr="00222677">
        <w:rPr>
          <w:sz w:val="22"/>
          <w:szCs w:val="22"/>
        </w:rPr>
        <w:t xml:space="preserve"> unresolved claims impact </w:t>
      </w:r>
      <w:r w:rsidR="00972EA7">
        <w:rPr>
          <w:sz w:val="22"/>
          <w:szCs w:val="22"/>
        </w:rPr>
        <w:t>A</w:t>
      </w:r>
      <w:r w:rsidR="00005518" w:rsidRPr="00222677">
        <w:rPr>
          <w:sz w:val="22"/>
          <w:szCs w:val="22"/>
        </w:rPr>
        <w:t>ct?</w:t>
      </w:r>
    </w:p>
    <w:p w14:paraId="1F7FC619" w14:textId="464CA1EA" w:rsidR="00005518"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Unknown</w:t>
      </w:r>
      <w:r w:rsidR="00972EA7">
        <w:rPr>
          <w:sz w:val="22"/>
          <w:szCs w:val="22"/>
        </w:rPr>
        <w:t xml:space="preserve"> at this point</w:t>
      </w:r>
      <w:r w:rsidR="00005518" w:rsidRPr="00222677">
        <w:rPr>
          <w:sz w:val="22"/>
          <w:szCs w:val="22"/>
        </w:rPr>
        <w:t>.</w:t>
      </w:r>
    </w:p>
    <w:p w14:paraId="5F90737E" w14:textId="77777777" w:rsidR="00C8792F" w:rsidRDefault="00C8792F" w:rsidP="00222677">
      <w:pPr>
        <w:spacing w:after="0"/>
        <w:rPr>
          <w:sz w:val="22"/>
          <w:szCs w:val="22"/>
        </w:rPr>
      </w:pPr>
    </w:p>
    <w:p w14:paraId="2FF1CCCC" w14:textId="17D64C76" w:rsidR="00005518" w:rsidRPr="00222677" w:rsidRDefault="00005518" w:rsidP="00222677">
      <w:pPr>
        <w:spacing w:after="0"/>
        <w:rPr>
          <w:sz w:val="22"/>
          <w:szCs w:val="22"/>
        </w:rPr>
      </w:pPr>
      <w:r w:rsidRPr="00222677">
        <w:rPr>
          <w:sz w:val="22"/>
          <w:szCs w:val="22"/>
        </w:rPr>
        <w:t>How many places do you license?</w:t>
      </w:r>
    </w:p>
    <w:p w14:paraId="134013A0" w14:textId="43ABA53B" w:rsidR="00005518"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 xml:space="preserve">Throughout the province. Water power makes up 98% of the province, the other two percent is everything else. </w:t>
      </w:r>
    </w:p>
    <w:p w14:paraId="2AEE96F6" w14:textId="77777777" w:rsidR="00C8792F" w:rsidRDefault="00C8792F" w:rsidP="00222677">
      <w:pPr>
        <w:spacing w:after="0"/>
        <w:rPr>
          <w:sz w:val="22"/>
          <w:szCs w:val="22"/>
        </w:rPr>
      </w:pPr>
    </w:p>
    <w:p w14:paraId="039FB0EC" w14:textId="7E5E2A39" w:rsidR="00005518" w:rsidRPr="00222677" w:rsidRDefault="00005518" w:rsidP="00222677">
      <w:pPr>
        <w:spacing w:after="0"/>
        <w:rPr>
          <w:sz w:val="22"/>
          <w:szCs w:val="22"/>
        </w:rPr>
      </w:pPr>
      <w:r w:rsidRPr="00222677">
        <w:rPr>
          <w:sz w:val="22"/>
          <w:szCs w:val="22"/>
        </w:rPr>
        <w:t>What venue is there to start to resolve F</w:t>
      </w:r>
      <w:r w:rsidR="00972EA7">
        <w:rPr>
          <w:sz w:val="22"/>
          <w:szCs w:val="22"/>
        </w:rPr>
        <w:t xml:space="preserve">irst </w:t>
      </w:r>
      <w:r w:rsidRPr="00222677">
        <w:rPr>
          <w:sz w:val="22"/>
          <w:szCs w:val="22"/>
        </w:rPr>
        <w:t>N</w:t>
      </w:r>
      <w:r w:rsidR="00972EA7">
        <w:rPr>
          <w:sz w:val="22"/>
          <w:szCs w:val="22"/>
        </w:rPr>
        <w:t>ations</w:t>
      </w:r>
      <w:r w:rsidRPr="00222677">
        <w:rPr>
          <w:sz w:val="22"/>
          <w:szCs w:val="22"/>
        </w:rPr>
        <w:t xml:space="preserve"> issues around water? </w:t>
      </w:r>
    </w:p>
    <w:p w14:paraId="2901AFB5" w14:textId="415F4709" w:rsidR="003871DB"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In terms of new policy and l</w:t>
      </w:r>
      <w:r w:rsidR="00972EA7">
        <w:rPr>
          <w:sz w:val="22"/>
          <w:szCs w:val="22"/>
        </w:rPr>
        <w:t>egislation, we’ve worked with First Nations</w:t>
      </w:r>
      <w:r w:rsidR="00005518" w:rsidRPr="00222677">
        <w:rPr>
          <w:sz w:val="22"/>
          <w:szCs w:val="22"/>
        </w:rPr>
        <w:t xml:space="preserve"> Leadership Council, but they don’t represent </w:t>
      </w:r>
      <w:r w:rsidR="00972EA7">
        <w:rPr>
          <w:sz w:val="22"/>
          <w:szCs w:val="22"/>
        </w:rPr>
        <w:t xml:space="preserve">all </w:t>
      </w:r>
      <w:r w:rsidR="00005518" w:rsidRPr="00222677">
        <w:rPr>
          <w:sz w:val="22"/>
          <w:szCs w:val="22"/>
        </w:rPr>
        <w:t>203 F</w:t>
      </w:r>
      <w:r w:rsidR="00972EA7">
        <w:rPr>
          <w:sz w:val="22"/>
          <w:szCs w:val="22"/>
        </w:rPr>
        <w:t>irst Nations in BC</w:t>
      </w:r>
      <w:r w:rsidR="00005518" w:rsidRPr="00222677">
        <w:rPr>
          <w:sz w:val="22"/>
          <w:szCs w:val="22"/>
        </w:rPr>
        <w:t>. We did regional meetings to capt</w:t>
      </w:r>
      <w:r w:rsidR="00972EA7">
        <w:rPr>
          <w:sz w:val="22"/>
          <w:szCs w:val="22"/>
        </w:rPr>
        <w:t>ure more. Developing MOU with First Nations</w:t>
      </w:r>
      <w:r w:rsidR="00005518" w:rsidRPr="00222677">
        <w:rPr>
          <w:sz w:val="22"/>
          <w:szCs w:val="22"/>
        </w:rPr>
        <w:t xml:space="preserve"> Leadership Council around F</w:t>
      </w:r>
      <w:r w:rsidR="00972EA7">
        <w:rPr>
          <w:sz w:val="22"/>
          <w:szCs w:val="22"/>
        </w:rPr>
        <w:t xml:space="preserve">irst </w:t>
      </w:r>
      <w:r w:rsidR="00005518" w:rsidRPr="00222677">
        <w:rPr>
          <w:sz w:val="22"/>
          <w:szCs w:val="22"/>
        </w:rPr>
        <w:t>N</w:t>
      </w:r>
      <w:r w:rsidR="00972EA7">
        <w:rPr>
          <w:sz w:val="22"/>
          <w:szCs w:val="22"/>
        </w:rPr>
        <w:t>ations’</w:t>
      </w:r>
      <w:r w:rsidR="00005518" w:rsidRPr="00222677">
        <w:rPr>
          <w:sz w:val="22"/>
          <w:szCs w:val="22"/>
        </w:rPr>
        <w:t xml:space="preserve"> water use. There are a number of forums for the conversation, some formally established and some not. </w:t>
      </w:r>
    </w:p>
    <w:p w14:paraId="165817C3" w14:textId="77777777" w:rsidR="00C8792F" w:rsidRDefault="00C8792F" w:rsidP="00222677">
      <w:pPr>
        <w:spacing w:after="0"/>
        <w:rPr>
          <w:sz w:val="22"/>
          <w:szCs w:val="22"/>
        </w:rPr>
      </w:pPr>
    </w:p>
    <w:p w14:paraId="05C96B08" w14:textId="33040503" w:rsidR="00005518" w:rsidRPr="00222677" w:rsidRDefault="00005518" w:rsidP="00222677">
      <w:pPr>
        <w:spacing w:after="0"/>
        <w:rPr>
          <w:sz w:val="22"/>
          <w:szCs w:val="22"/>
        </w:rPr>
      </w:pPr>
      <w:r w:rsidRPr="00222677">
        <w:rPr>
          <w:sz w:val="22"/>
          <w:szCs w:val="22"/>
        </w:rPr>
        <w:t xml:space="preserve">Challenge in AB for water use is way </w:t>
      </w:r>
      <w:r w:rsidR="002B7A6A" w:rsidRPr="00222677">
        <w:rPr>
          <w:sz w:val="22"/>
          <w:szCs w:val="22"/>
        </w:rPr>
        <w:t>licenses</w:t>
      </w:r>
      <w:r w:rsidRPr="00222677">
        <w:rPr>
          <w:sz w:val="22"/>
          <w:szCs w:val="22"/>
        </w:rPr>
        <w:t xml:space="preserve"> are written that doesn’t indicate return. Did that come up in BC?</w:t>
      </w:r>
    </w:p>
    <w:p w14:paraId="4B30AE4C" w14:textId="4C9456FA" w:rsidR="00005518"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 xml:space="preserve">Generally no. </w:t>
      </w:r>
    </w:p>
    <w:p w14:paraId="71D98511" w14:textId="77777777" w:rsidR="00C8792F" w:rsidRDefault="00C8792F" w:rsidP="00222677">
      <w:pPr>
        <w:spacing w:after="0"/>
        <w:rPr>
          <w:sz w:val="22"/>
          <w:szCs w:val="22"/>
        </w:rPr>
      </w:pPr>
    </w:p>
    <w:p w14:paraId="56BA3F2F" w14:textId="5CA2AC1E" w:rsidR="00005518" w:rsidRPr="00222677" w:rsidRDefault="00005518" w:rsidP="00222677">
      <w:pPr>
        <w:spacing w:after="0"/>
        <w:rPr>
          <w:sz w:val="22"/>
          <w:szCs w:val="22"/>
        </w:rPr>
      </w:pPr>
      <w:r w:rsidRPr="00222677">
        <w:rPr>
          <w:sz w:val="22"/>
          <w:szCs w:val="22"/>
        </w:rPr>
        <w:t>Comment: Thanks for preparing a model other jurisdictions can use.</w:t>
      </w:r>
    </w:p>
    <w:p w14:paraId="40D2CB9F" w14:textId="77777777" w:rsidR="00C8792F" w:rsidRDefault="00C8792F" w:rsidP="00222677">
      <w:pPr>
        <w:spacing w:after="0"/>
        <w:rPr>
          <w:sz w:val="22"/>
          <w:szCs w:val="22"/>
        </w:rPr>
      </w:pPr>
    </w:p>
    <w:p w14:paraId="7E735403" w14:textId="0FDA5E84" w:rsidR="00005518" w:rsidRPr="00222677" w:rsidRDefault="00005518" w:rsidP="00222677">
      <w:pPr>
        <w:spacing w:after="0"/>
        <w:rPr>
          <w:sz w:val="22"/>
          <w:szCs w:val="22"/>
        </w:rPr>
      </w:pPr>
      <w:r w:rsidRPr="00222677">
        <w:rPr>
          <w:sz w:val="22"/>
          <w:szCs w:val="22"/>
        </w:rPr>
        <w:t>What impacts on US wanting to buy BC water?</w:t>
      </w:r>
    </w:p>
    <w:p w14:paraId="0910993D" w14:textId="71DA62B5" w:rsidR="00005518" w:rsidRPr="00222677" w:rsidRDefault="00C8792F" w:rsidP="00222677">
      <w:pPr>
        <w:spacing w:after="0"/>
        <w:rPr>
          <w:sz w:val="22"/>
          <w:szCs w:val="22"/>
        </w:rPr>
      </w:pPr>
      <w:r w:rsidRPr="00C8792F">
        <w:rPr>
          <w:i/>
          <w:sz w:val="22"/>
          <w:szCs w:val="22"/>
        </w:rPr>
        <w:t>Response</w:t>
      </w:r>
      <w:r>
        <w:rPr>
          <w:sz w:val="22"/>
          <w:szCs w:val="22"/>
        </w:rPr>
        <w:t xml:space="preserve">: </w:t>
      </w:r>
      <w:r w:rsidR="00005518" w:rsidRPr="00222677">
        <w:rPr>
          <w:sz w:val="22"/>
          <w:szCs w:val="22"/>
        </w:rPr>
        <w:t xml:space="preserve">Legal barriers and emotional public around water export. Legal act bans bulk removal of water from province. Legislation is updated and amended all the time according to changing needs, but if the question came up there would be some legal barriers. </w:t>
      </w:r>
    </w:p>
    <w:p w14:paraId="6209B2B0" w14:textId="77777777" w:rsidR="00C8792F" w:rsidRDefault="00C8792F" w:rsidP="00222677">
      <w:pPr>
        <w:spacing w:after="0"/>
        <w:rPr>
          <w:sz w:val="22"/>
          <w:szCs w:val="22"/>
        </w:rPr>
      </w:pPr>
    </w:p>
    <w:p w14:paraId="075B0B19" w14:textId="3BE40F96" w:rsidR="001E5282" w:rsidRPr="00C8792F" w:rsidRDefault="00C8792F" w:rsidP="00222677">
      <w:pPr>
        <w:spacing w:after="0"/>
        <w:rPr>
          <w:b/>
          <w:sz w:val="22"/>
          <w:szCs w:val="22"/>
        </w:rPr>
      </w:pPr>
      <w:r>
        <w:rPr>
          <w:b/>
          <w:sz w:val="22"/>
          <w:szCs w:val="22"/>
        </w:rPr>
        <w:t>Action Items</w:t>
      </w:r>
    </w:p>
    <w:p w14:paraId="3736B580" w14:textId="77777777" w:rsidR="00C8792F" w:rsidRDefault="00C8792F" w:rsidP="00222677">
      <w:pPr>
        <w:spacing w:after="0"/>
        <w:rPr>
          <w:sz w:val="22"/>
          <w:szCs w:val="22"/>
        </w:rPr>
      </w:pPr>
    </w:p>
    <w:p w14:paraId="67B1DE1A" w14:textId="40CD6933" w:rsidR="00005518" w:rsidRPr="00222677" w:rsidRDefault="00005518" w:rsidP="00222677">
      <w:pPr>
        <w:spacing w:after="0"/>
        <w:rPr>
          <w:sz w:val="22"/>
          <w:szCs w:val="22"/>
        </w:rPr>
      </w:pPr>
      <w:r w:rsidRPr="00222677">
        <w:rPr>
          <w:sz w:val="22"/>
          <w:szCs w:val="22"/>
        </w:rPr>
        <w:t>How do we fund these new water policy initiatives?</w:t>
      </w:r>
    </w:p>
    <w:p w14:paraId="4CE8D29A" w14:textId="5622A2F5" w:rsidR="00005518" w:rsidRPr="00222677" w:rsidRDefault="00972EA7" w:rsidP="00222677">
      <w:pPr>
        <w:spacing w:after="0"/>
        <w:rPr>
          <w:sz w:val="22"/>
          <w:szCs w:val="22"/>
        </w:rPr>
      </w:pPr>
      <w:r>
        <w:rPr>
          <w:sz w:val="22"/>
          <w:szCs w:val="22"/>
        </w:rPr>
        <w:t xml:space="preserve">Make sure PNWER can be a forum: </w:t>
      </w:r>
      <w:r w:rsidR="00005518" w:rsidRPr="00222677">
        <w:rPr>
          <w:sz w:val="22"/>
          <w:szCs w:val="22"/>
        </w:rPr>
        <w:t>develop tools, continue the dialogue</w:t>
      </w:r>
      <w:r>
        <w:rPr>
          <w:sz w:val="22"/>
          <w:szCs w:val="22"/>
        </w:rPr>
        <w:t>,</w:t>
      </w:r>
      <w:r w:rsidR="00005518" w:rsidRPr="00222677">
        <w:rPr>
          <w:sz w:val="22"/>
          <w:szCs w:val="22"/>
        </w:rPr>
        <w:t xml:space="preserve"> and develop change. </w:t>
      </w:r>
    </w:p>
    <w:p w14:paraId="48DDB855" w14:textId="77777777" w:rsidR="00C8792F" w:rsidRDefault="00C8792F" w:rsidP="00222677">
      <w:pPr>
        <w:spacing w:after="0"/>
        <w:rPr>
          <w:sz w:val="22"/>
          <w:szCs w:val="22"/>
        </w:rPr>
      </w:pPr>
    </w:p>
    <w:p w14:paraId="23499E33" w14:textId="00D5327D" w:rsidR="00005518" w:rsidRPr="00222677" w:rsidRDefault="00005518" w:rsidP="00222677">
      <w:pPr>
        <w:spacing w:after="0"/>
        <w:rPr>
          <w:sz w:val="22"/>
          <w:szCs w:val="22"/>
        </w:rPr>
      </w:pPr>
      <w:r w:rsidRPr="00222677">
        <w:rPr>
          <w:sz w:val="22"/>
          <w:szCs w:val="22"/>
        </w:rPr>
        <w:t>FITFIR – how can we use that platform to move forward?</w:t>
      </w:r>
    </w:p>
    <w:p w14:paraId="0DFE91C5" w14:textId="6245C1BD" w:rsidR="00005518" w:rsidRPr="00222677" w:rsidRDefault="00005518" w:rsidP="00222677">
      <w:pPr>
        <w:spacing w:after="0"/>
        <w:rPr>
          <w:sz w:val="22"/>
          <w:szCs w:val="22"/>
        </w:rPr>
      </w:pPr>
      <w:r w:rsidRPr="00222677">
        <w:rPr>
          <w:sz w:val="22"/>
          <w:szCs w:val="22"/>
        </w:rPr>
        <w:t xml:space="preserve">PNWER region is likely a fertile ground for new technology for water treatment, re-use, conservation, </w:t>
      </w:r>
      <w:r w:rsidR="002B7A6A" w:rsidRPr="00222677">
        <w:rPr>
          <w:sz w:val="22"/>
          <w:szCs w:val="22"/>
        </w:rPr>
        <w:t>and storage</w:t>
      </w:r>
      <w:r w:rsidR="00972EA7">
        <w:rPr>
          <w:sz w:val="22"/>
          <w:szCs w:val="22"/>
        </w:rPr>
        <w:t>. From an economic point of view,</w:t>
      </w:r>
      <w:r w:rsidRPr="00222677">
        <w:rPr>
          <w:sz w:val="22"/>
          <w:szCs w:val="22"/>
        </w:rPr>
        <w:t xml:space="preserve"> </w:t>
      </w:r>
      <w:r w:rsidR="00972EA7">
        <w:rPr>
          <w:sz w:val="22"/>
          <w:szCs w:val="22"/>
        </w:rPr>
        <w:t xml:space="preserve">PNWER </w:t>
      </w:r>
      <w:r w:rsidRPr="00222677">
        <w:rPr>
          <w:sz w:val="22"/>
          <w:szCs w:val="22"/>
        </w:rPr>
        <w:t>could be a significant driver in the region.</w:t>
      </w:r>
      <w:r w:rsidR="00972EA7">
        <w:rPr>
          <w:sz w:val="22"/>
          <w:szCs w:val="22"/>
        </w:rPr>
        <w:t xml:space="preserve"> </w:t>
      </w:r>
      <w:r w:rsidRPr="00222677">
        <w:rPr>
          <w:sz w:val="22"/>
          <w:szCs w:val="22"/>
        </w:rPr>
        <w:t>Policy makers need to draw in some of the research taking place in our universities to inform policy decisions</w:t>
      </w:r>
      <w:r w:rsidR="00972EA7">
        <w:rPr>
          <w:sz w:val="22"/>
          <w:szCs w:val="22"/>
        </w:rPr>
        <w:t>.</w:t>
      </w:r>
    </w:p>
    <w:p w14:paraId="7CF55DA2" w14:textId="77777777" w:rsidR="00C8792F" w:rsidRDefault="00C8792F" w:rsidP="00222677">
      <w:pPr>
        <w:spacing w:after="0"/>
        <w:rPr>
          <w:sz w:val="22"/>
          <w:szCs w:val="22"/>
        </w:rPr>
      </w:pPr>
    </w:p>
    <w:p w14:paraId="6B12AB1D" w14:textId="43C3D89D" w:rsidR="00005518" w:rsidRPr="00222677" w:rsidRDefault="00BB46BB" w:rsidP="00222677">
      <w:pPr>
        <w:spacing w:after="0"/>
        <w:rPr>
          <w:sz w:val="22"/>
          <w:szCs w:val="22"/>
        </w:rPr>
      </w:pPr>
      <w:r w:rsidRPr="00222677">
        <w:rPr>
          <w:sz w:val="22"/>
          <w:szCs w:val="22"/>
        </w:rPr>
        <w:t>Drought planning and drought exercises: these connect to the other issue of what state authority exists. If people aren’t in agreement, what policy levers exist to move f</w:t>
      </w:r>
      <w:r w:rsidR="00B91C53" w:rsidRPr="00222677">
        <w:rPr>
          <w:sz w:val="22"/>
          <w:szCs w:val="22"/>
        </w:rPr>
        <w:t>orward? Canada doesn’t ha</w:t>
      </w:r>
      <w:r w:rsidRPr="00222677">
        <w:rPr>
          <w:sz w:val="22"/>
          <w:szCs w:val="22"/>
        </w:rPr>
        <w:t xml:space="preserve">ve the same </w:t>
      </w:r>
      <w:r w:rsidR="00895A15" w:rsidRPr="00222677">
        <w:rPr>
          <w:sz w:val="22"/>
          <w:szCs w:val="22"/>
        </w:rPr>
        <w:t>rights</w:t>
      </w:r>
      <w:r w:rsidRPr="00222677">
        <w:rPr>
          <w:sz w:val="22"/>
          <w:szCs w:val="22"/>
        </w:rPr>
        <w:t xml:space="preserve"> but could still be interesting learning.</w:t>
      </w:r>
    </w:p>
    <w:p w14:paraId="6C15F800" w14:textId="77777777" w:rsidR="00C8792F" w:rsidRDefault="00C8792F" w:rsidP="00222677">
      <w:pPr>
        <w:spacing w:after="0"/>
        <w:rPr>
          <w:sz w:val="22"/>
          <w:szCs w:val="22"/>
        </w:rPr>
      </w:pPr>
    </w:p>
    <w:p w14:paraId="6FBF80AA" w14:textId="400920B4" w:rsidR="00B91C53" w:rsidRPr="00222677" w:rsidRDefault="00BB46BB" w:rsidP="00222677">
      <w:pPr>
        <w:spacing w:after="0"/>
        <w:rPr>
          <w:sz w:val="22"/>
          <w:szCs w:val="22"/>
        </w:rPr>
      </w:pPr>
      <w:r w:rsidRPr="00222677">
        <w:rPr>
          <w:sz w:val="22"/>
          <w:szCs w:val="22"/>
        </w:rPr>
        <w:t>Value of water to the economy in PNWER. US BCA has been trying to better understand value of water. Also need to consider population growth, economic growth, environmental performance</w:t>
      </w:r>
      <w:r w:rsidR="00972EA7">
        <w:rPr>
          <w:sz w:val="22"/>
          <w:szCs w:val="22"/>
        </w:rPr>
        <w:t>,</w:t>
      </w:r>
      <w:r w:rsidRPr="00222677">
        <w:rPr>
          <w:sz w:val="22"/>
          <w:szCs w:val="22"/>
        </w:rPr>
        <w:t xml:space="preserve"> and sustainability. </w:t>
      </w:r>
      <w:r w:rsidR="00B91C53" w:rsidRPr="00222677">
        <w:rPr>
          <w:sz w:val="22"/>
          <w:szCs w:val="22"/>
        </w:rPr>
        <w:t>There is a big difference between cost, price, and value for anything, and particularly water. Could use pricing to improve water efficiency and conservation. Need to have a good understanding of research agendas to share learning.</w:t>
      </w:r>
    </w:p>
    <w:p w14:paraId="21D8046C" w14:textId="77777777" w:rsidR="00C8792F" w:rsidRDefault="00C8792F" w:rsidP="00222677">
      <w:pPr>
        <w:spacing w:after="0"/>
        <w:rPr>
          <w:sz w:val="22"/>
          <w:szCs w:val="22"/>
        </w:rPr>
      </w:pPr>
    </w:p>
    <w:p w14:paraId="5AEA5733" w14:textId="10A3E14E" w:rsidR="00895A15" w:rsidRPr="00222677" w:rsidRDefault="00895A15" w:rsidP="00222677">
      <w:pPr>
        <w:spacing w:after="0"/>
        <w:rPr>
          <w:sz w:val="22"/>
          <w:szCs w:val="22"/>
        </w:rPr>
      </w:pPr>
      <w:r w:rsidRPr="00222677">
        <w:rPr>
          <w:sz w:val="22"/>
          <w:szCs w:val="22"/>
        </w:rPr>
        <w:t>John, MLA SK: Worldwide issue relates to green water vs. blue water. Swedish economist talks about growing food with green water (moisture from the sky</w:t>
      </w:r>
      <w:r w:rsidR="002B7A6A" w:rsidRPr="00222677">
        <w:rPr>
          <w:sz w:val="22"/>
          <w:szCs w:val="22"/>
        </w:rPr>
        <w:t>)</w:t>
      </w:r>
      <w:r w:rsidRPr="00222677">
        <w:rPr>
          <w:sz w:val="22"/>
          <w:szCs w:val="22"/>
        </w:rPr>
        <w:t xml:space="preserve"> not blue water (aquifers, rivers, and lakes). Much of our discussion is around use of blue water – aquifers are going down. Now countries are looking to grow food elsewhere – the most efficient way to transport water around the world is in a grain of wheat. </w:t>
      </w:r>
      <w:r w:rsidR="00972EA7">
        <w:rPr>
          <w:sz w:val="22"/>
          <w:szCs w:val="22"/>
        </w:rPr>
        <w:t>Alberta</w:t>
      </w:r>
      <w:r w:rsidRPr="00222677">
        <w:rPr>
          <w:sz w:val="22"/>
          <w:szCs w:val="22"/>
        </w:rPr>
        <w:t xml:space="preserve"> Innovates and U</w:t>
      </w:r>
      <w:r w:rsidR="00972EA7">
        <w:rPr>
          <w:sz w:val="22"/>
          <w:szCs w:val="22"/>
        </w:rPr>
        <w:t>niversity</w:t>
      </w:r>
      <w:r w:rsidRPr="00222677">
        <w:rPr>
          <w:sz w:val="22"/>
          <w:szCs w:val="22"/>
        </w:rPr>
        <w:t xml:space="preserve"> of A</w:t>
      </w:r>
      <w:r w:rsidR="00972EA7">
        <w:rPr>
          <w:sz w:val="22"/>
          <w:szCs w:val="22"/>
        </w:rPr>
        <w:t>lberta</w:t>
      </w:r>
      <w:r w:rsidRPr="00222677">
        <w:rPr>
          <w:sz w:val="22"/>
          <w:szCs w:val="22"/>
        </w:rPr>
        <w:t xml:space="preserve"> </w:t>
      </w:r>
      <w:r w:rsidR="002B7A6A" w:rsidRPr="00222677">
        <w:rPr>
          <w:sz w:val="22"/>
          <w:szCs w:val="22"/>
        </w:rPr>
        <w:t>are</w:t>
      </w:r>
      <w:r w:rsidRPr="00222677">
        <w:rPr>
          <w:sz w:val="22"/>
          <w:szCs w:val="22"/>
        </w:rPr>
        <w:t xml:space="preserve"> looking at blue water, green water, and fossil water to address the topic in an integrated way. </w:t>
      </w:r>
    </w:p>
    <w:p w14:paraId="4C8F9E70" w14:textId="77777777" w:rsidR="00C8792F" w:rsidRDefault="00C8792F" w:rsidP="00222677">
      <w:pPr>
        <w:spacing w:after="0"/>
        <w:rPr>
          <w:sz w:val="22"/>
          <w:szCs w:val="22"/>
        </w:rPr>
      </w:pPr>
    </w:p>
    <w:p w14:paraId="5F50A72B" w14:textId="00F820EB" w:rsidR="00895A15" w:rsidRPr="00222677" w:rsidRDefault="00895A15" w:rsidP="00222677">
      <w:pPr>
        <w:spacing w:after="0"/>
        <w:rPr>
          <w:sz w:val="22"/>
          <w:szCs w:val="22"/>
        </w:rPr>
      </w:pPr>
      <w:r w:rsidRPr="00222677">
        <w:rPr>
          <w:sz w:val="22"/>
          <w:szCs w:val="22"/>
        </w:rPr>
        <w:t>World population is 7.2 billion people</w:t>
      </w:r>
      <w:r w:rsidR="00972EA7">
        <w:rPr>
          <w:sz w:val="22"/>
          <w:szCs w:val="22"/>
        </w:rPr>
        <w:t xml:space="preserve"> now and will grow to 9 billion. </w:t>
      </w:r>
    </w:p>
    <w:p w14:paraId="3CBE0920" w14:textId="77777777" w:rsidR="00C8792F" w:rsidRDefault="00C8792F" w:rsidP="00222677">
      <w:pPr>
        <w:spacing w:after="0"/>
        <w:rPr>
          <w:sz w:val="22"/>
          <w:szCs w:val="22"/>
        </w:rPr>
      </w:pPr>
    </w:p>
    <w:p w14:paraId="3429F9C2" w14:textId="1133F493" w:rsidR="00895A15" w:rsidRDefault="00895A15" w:rsidP="00222677">
      <w:pPr>
        <w:spacing w:after="0"/>
        <w:rPr>
          <w:sz w:val="22"/>
          <w:szCs w:val="22"/>
        </w:rPr>
      </w:pPr>
      <w:r w:rsidRPr="00222677">
        <w:rPr>
          <w:sz w:val="22"/>
          <w:szCs w:val="22"/>
        </w:rPr>
        <w:t xml:space="preserve">Adele </w:t>
      </w:r>
      <w:r w:rsidR="00972EA7">
        <w:rPr>
          <w:sz w:val="22"/>
          <w:szCs w:val="22"/>
        </w:rPr>
        <w:t>at</w:t>
      </w:r>
      <w:r w:rsidRPr="00222677">
        <w:rPr>
          <w:sz w:val="22"/>
          <w:szCs w:val="22"/>
        </w:rPr>
        <w:t xml:space="preserve"> U</w:t>
      </w:r>
      <w:r w:rsidR="00972EA7">
        <w:rPr>
          <w:sz w:val="22"/>
          <w:szCs w:val="22"/>
        </w:rPr>
        <w:t>niversity</w:t>
      </w:r>
      <w:r w:rsidRPr="00222677">
        <w:rPr>
          <w:sz w:val="22"/>
          <w:szCs w:val="22"/>
        </w:rPr>
        <w:t xml:space="preserve"> of T</w:t>
      </w:r>
      <w:r w:rsidR="00972EA7">
        <w:rPr>
          <w:sz w:val="22"/>
          <w:szCs w:val="22"/>
        </w:rPr>
        <w:t>oronto:</w:t>
      </w:r>
      <w:r w:rsidRPr="00222677">
        <w:rPr>
          <w:sz w:val="22"/>
          <w:szCs w:val="22"/>
        </w:rPr>
        <w:t xml:space="preserve"> use of satellite and remote sensing technologies to manage groundwater use, flooding, </w:t>
      </w:r>
      <w:r w:rsidR="00972EA7">
        <w:rPr>
          <w:sz w:val="22"/>
          <w:szCs w:val="22"/>
        </w:rPr>
        <w:t xml:space="preserve">and </w:t>
      </w:r>
      <w:r w:rsidRPr="00222677">
        <w:rPr>
          <w:sz w:val="22"/>
          <w:szCs w:val="22"/>
        </w:rPr>
        <w:t>aquifers.</w:t>
      </w:r>
    </w:p>
    <w:p w14:paraId="113A6FF7" w14:textId="77777777" w:rsidR="00972EA7" w:rsidRPr="00222677" w:rsidRDefault="00972EA7" w:rsidP="00222677">
      <w:pPr>
        <w:spacing w:after="0"/>
        <w:rPr>
          <w:sz w:val="22"/>
          <w:szCs w:val="22"/>
        </w:rPr>
      </w:pPr>
    </w:p>
    <w:p w14:paraId="08C0B118" w14:textId="77777777" w:rsidR="00972EA7" w:rsidRDefault="00972EA7" w:rsidP="00222677">
      <w:pPr>
        <w:spacing w:after="0"/>
        <w:rPr>
          <w:sz w:val="22"/>
          <w:szCs w:val="22"/>
        </w:rPr>
      </w:pPr>
      <w:r w:rsidRPr="00972EA7">
        <w:rPr>
          <w:i/>
          <w:sz w:val="22"/>
          <w:szCs w:val="22"/>
        </w:rPr>
        <w:t>Question</w:t>
      </w:r>
      <w:r>
        <w:rPr>
          <w:sz w:val="22"/>
          <w:szCs w:val="22"/>
        </w:rPr>
        <w:t xml:space="preserve">: </w:t>
      </w:r>
      <w:r w:rsidR="00895A15" w:rsidRPr="00222677">
        <w:rPr>
          <w:sz w:val="22"/>
          <w:szCs w:val="22"/>
        </w:rPr>
        <w:t xml:space="preserve">How can we continue the dialogue between meetings, easily share experiences and case studies without having to be in the same </w:t>
      </w:r>
      <w:r w:rsidR="002B7A6A" w:rsidRPr="00222677">
        <w:rPr>
          <w:sz w:val="22"/>
          <w:szCs w:val="22"/>
        </w:rPr>
        <w:t>room?</w:t>
      </w:r>
      <w:r w:rsidR="00895A15" w:rsidRPr="00222677">
        <w:rPr>
          <w:sz w:val="22"/>
          <w:szCs w:val="22"/>
        </w:rPr>
        <w:t xml:space="preserve"> </w:t>
      </w:r>
    </w:p>
    <w:p w14:paraId="1D057B28" w14:textId="0F144440" w:rsidR="00895A15" w:rsidRPr="00222677" w:rsidRDefault="00972EA7" w:rsidP="00222677">
      <w:pPr>
        <w:spacing w:after="0"/>
        <w:rPr>
          <w:sz w:val="22"/>
          <w:szCs w:val="22"/>
        </w:rPr>
      </w:pPr>
      <w:r w:rsidRPr="00972EA7">
        <w:rPr>
          <w:i/>
          <w:sz w:val="22"/>
          <w:szCs w:val="22"/>
        </w:rPr>
        <w:t>Response</w:t>
      </w:r>
      <w:r>
        <w:rPr>
          <w:sz w:val="22"/>
          <w:szCs w:val="22"/>
        </w:rPr>
        <w:t xml:space="preserve">: Set up (or use, if already established) a </w:t>
      </w:r>
      <w:r w:rsidR="00895A15" w:rsidRPr="00222677">
        <w:rPr>
          <w:sz w:val="22"/>
          <w:szCs w:val="22"/>
        </w:rPr>
        <w:t xml:space="preserve">Water Policy Group LinkedIn page to share information and </w:t>
      </w:r>
      <w:r w:rsidR="002B7A6A" w:rsidRPr="00222677">
        <w:rPr>
          <w:sz w:val="22"/>
          <w:szCs w:val="22"/>
        </w:rPr>
        <w:t>learning</w:t>
      </w:r>
      <w:r w:rsidR="00895A15" w:rsidRPr="00222677">
        <w:rPr>
          <w:sz w:val="22"/>
          <w:szCs w:val="22"/>
        </w:rPr>
        <w:t>.</w:t>
      </w:r>
    </w:p>
    <w:p w14:paraId="6170F3AE" w14:textId="77777777" w:rsidR="00C8792F" w:rsidRDefault="00C8792F" w:rsidP="00222677">
      <w:pPr>
        <w:spacing w:after="0"/>
        <w:rPr>
          <w:sz w:val="22"/>
          <w:szCs w:val="22"/>
        </w:rPr>
      </w:pPr>
    </w:p>
    <w:p w14:paraId="178AFB95" w14:textId="77777777" w:rsidR="00972EA7" w:rsidRDefault="00895A15" w:rsidP="00222677">
      <w:pPr>
        <w:spacing w:after="0"/>
        <w:rPr>
          <w:sz w:val="22"/>
          <w:szCs w:val="22"/>
        </w:rPr>
      </w:pPr>
      <w:r w:rsidRPr="00222677">
        <w:rPr>
          <w:sz w:val="22"/>
          <w:szCs w:val="22"/>
        </w:rPr>
        <w:t xml:space="preserve">What are the struggles with the values of water and pricing water? </w:t>
      </w:r>
    </w:p>
    <w:p w14:paraId="3BABDFBF" w14:textId="49E23CAC" w:rsidR="00895A15" w:rsidRPr="00222677" w:rsidRDefault="00895A15" w:rsidP="00222677">
      <w:pPr>
        <w:spacing w:after="0"/>
        <w:rPr>
          <w:sz w:val="22"/>
          <w:szCs w:val="22"/>
        </w:rPr>
      </w:pPr>
      <w:r w:rsidRPr="00222677">
        <w:rPr>
          <w:sz w:val="22"/>
          <w:szCs w:val="22"/>
        </w:rPr>
        <w:t xml:space="preserve">No shortage of literature and examples in the world. In the Western world, it is the location of the decision makers and the voters that prevents the conversation. Need to start building political will from the bottom up. PNWER can hold a webinar with experts and invite people to participate. Group called Carpe Diem West offers monthly webinars on the topic with an open dialogue amongst participants. </w:t>
      </w:r>
    </w:p>
    <w:p w14:paraId="454138FF" w14:textId="77777777" w:rsidR="00C8792F" w:rsidRDefault="00C8792F" w:rsidP="00222677">
      <w:pPr>
        <w:spacing w:after="0"/>
        <w:rPr>
          <w:sz w:val="22"/>
          <w:szCs w:val="22"/>
        </w:rPr>
      </w:pPr>
    </w:p>
    <w:p w14:paraId="5F5EED77" w14:textId="61F4289A" w:rsidR="00895A15" w:rsidRPr="00222677" w:rsidRDefault="00895A15" w:rsidP="00222677">
      <w:pPr>
        <w:spacing w:after="0"/>
        <w:rPr>
          <w:sz w:val="22"/>
          <w:szCs w:val="22"/>
        </w:rPr>
      </w:pPr>
      <w:r w:rsidRPr="00C8792F">
        <w:rPr>
          <w:b/>
          <w:i/>
          <w:sz w:val="22"/>
          <w:szCs w:val="22"/>
        </w:rPr>
        <w:t>Assignment:</w:t>
      </w:r>
      <w:r w:rsidRPr="00222677">
        <w:rPr>
          <w:sz w:val="22"/>
          <w:szCs w:val="22"/>
        </w:rPr>
        <w:t xml:space="preserve"> Bring a friend to the Columbia Basin Symposium this afternoon.</w:t>
      </w:r>
    </w:p>
    <w:p w14:paraId="4B59E696" w14:textId="7CD2DC2F" w:rsidR="00895A15" w:rsidRPr="00222677" w:rsidRDefault="00895A15" w:rsidP="00222677">
      <w:pPr>
        <w:spacing w:after="0"/>
        <w:rPr>
          <w:sz w:val="22"/>
          <w:szCs w:val="22"/>
        </w:rPr>
      </w:pPr>
      <w:r w:rsidRPr="00222677">
        <w:rPr>
          <w:sz w:val="22"/>
          <w:szCs w:val="22"/>
        </w:rPr>
        <w:t xml:space="preserve"> </w:t>
      </w:r>
    </w:p>
    <w:sectPr w:rsidR="00895A15" w:rsidRPr="00222677" w:rsidSect="00AF1F98">
      <w:headerReference w:type="default" r:id="rId8"/>
      <w:footerReference w:type="even" r:id="rId9"/>
      <w:footerReference w:type="default" r:id="rId10"/>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6879D" w14:textId="77777777" w:rsidR="00833423" w:rsidRDefault="00833423" w:rsidP="00222677">
      <w:pPr>
        <w:spacing w:after="0"/>
      </w:pPr>
      <w:r>
        <w:separator/>
      </w:r>
    </w:p>
  </w:endnote>
  <w:endnote w:type="continuationSeparator" w:id="0">
    <w:p w14:paraId="21B42B3B" w14:textId="77777777" w:rsidR="00833423" w:rsidRDefault="00833423" w:rsidP="00222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2969" w14:textId="77777777" w:rsidR="00D53634" w:rsidRDefault="00D53634" w:rsidP="009F5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E15A" w14:textId="77777777" w:rsidR="00D53634" w:rsidRDefault="00D53634" w:rsidP="006B7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E039" w14:textId="77777777" w:rsidR="00D53634" w:rsidRDefault="00D53634" w:rsidP="009F5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5ED">
      <w:rPr>
        <w:rStyle w:val="PageNumber"/>
        <w:noProof/>
      </w:rPr>
      <w:t>1</w:t>
    </w:r>
    <w:r>
      <w:rPr>
        <w:rStyle w:val="PageNumber"/>
      </w:rPr>
      <w:fldChar w:fldCharType="end"/>
    </w:r>
  </w:p>
  <w:p w14:paraId="5322D0AA" w14:textId="77777777" w:rsidR="00D53634" w:rsidRDefault="00D53634" w:rsidP="006B7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6ABDD" w14:textId="77777777" w:rsidR="00833423" w:rsidRDefault="00833423" w:rsidP="00222677">
      <w:pPr>
        <w:spacing w:after="0"/>
      </w:pPr>
      <w:r>
        <w:separator/>
      </w:r>
    </w:p>
  </w:footnote>
  <w:footnote w:type="continuationSeparator" w:id="0">
    <w:p w14:paraId="1FB22A21" w14:textId="77777777" w:rsidR="00833423" w:rsidRDefault="00833423" w:rsidP="002226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BA83" w14:textId="2EBB6BFE" w:rsidR="00D53634" w:rsidRPr="00222677" w:rsidRDefault="00D53634" w:rsidP="00222677">
    <w:pPr>
      <w:pStyle w:val="Header"/>
      <w:tabs>
        <w:tab w:val="clear" w:pos="8640"/>
        <w:tab w:val="right" w:pos="9356"/>
      </w:tabs>
      <w:rPr>
        <w:i/>
      </w:rPr>
    </w:pPr>
    <w:r w:rsidRPr="00222677">
      <w:rPr>
        <w:i/>
      </w:rPr>
      <w:t>PNWER Summit</w:t>
    </w:r>
    <w:r w:rsidRPr="00222677">
      <w:rPr>
        <w:i/>
      </w:rPr>
      <w:tab/>
    </w:r>
    <w:r w:rsidRPr="00222677">
      <w:rPr>
        <w:i/>
      </w:rPr>
      <w:tab/>
      <w:t>July 21-24,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C8A"/>
    <w:multiLevelType w:val="hybridMultilevel"/>
    <w:tmpl w:val="F3A8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573E"/>
    <w:multiLevelType w:val="hybridMultilevel"/>
    <w:tmpl w:val="6E7E4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381B"/>
    <w:multiLevelType w:val="hybridMultilevel"/>
    <w:tmpl w:val="410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1DBB"/>
    <w:multiLevelType w:val="hybridMultilevel"/>
    <w:tmpl w:val="960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03F2D"/>
    <w:multiLevelType w:val="hybridMultilevel"/>
    <w:tmpl w:val="8ADC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3F1D"/>
    <w:multiLevelType w:val="hybridMultilevel"/>
    <w:tmpl w:val="E2F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3E88"/>
    <w:multiLevelType w:val="hybridMultilevel"/>
    <w:tmpl w:val="38B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275F5"/>
    <w:multiLevelType w:val="hybridMultilevel"/>
    <w:tmpl w:val="F24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57A52"/>
    <w:multiLevelType w:val="hybridMultilevel"/>
    <w:tmpl w:val="DF1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B7F75"/>
    <w:multiLevelType w:val="hybridMultilevel"/>
    <w:tmpl w:val="DEB2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D4B03"/>
    <w:multiLevelType w:val="hybridMultilevel"/>
    <w:tmpl w:val="13A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A7878"/>
    <w:multiLevelType w:val="hybridMultilevel"/>
    <w:tmpl w:val="EA0E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53A21"/>
    <w:multiLevelType w:val="hybridMultilevel"/>
    <w:tmpl w:val="6E22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727C1"/>
    <w:multiLevelType w:val="hybridMultilevel"/>
    <w:tmpl w:val="80E8A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D7231"/>
    <w:multiLevelType w:val="hybridMultilevel"/>
    <w:tmpl w:val="171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A286D"/>
    <w:multiLevelType w:val="hybridMultilevel"/>
    <w:tmpl w:val="4AF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3493F"/>
    <w:multiLevelType w:val="hybridMultilevel"/>
    <w:tmpl w:val="6C2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B7BF0"/>
    <w:multiLevelType w:val="hybridMultilevel"/>
    <w:tmpl w:val="E080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41C2A"/>
    <w:multiLevelType w:val="hybridMultilevel"/>
    <w:tmpl w:val="3F8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F65EB"/>
    <w:multiLevelType w:val="hybridMultilevel"/>
    <w:tmpl w:val="4A26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A171F"/>
    <w:multiLevelType w:val="hybridMultilevel"/>
    <w:tmpl w:val="6AB0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05CF8"/>
    <w:multiLevelType w:val="hybridMultilevel"/>
    <w:tmpl w:val="2992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31FDD"/>
    <w:multiLevelType w:val="hybridMultilevel"/>
    <w:tmpl w:val="33C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12545"/>
    <w:multiLevelType w:val="hybridMultilevel"/>
    <w:tmpl w:val="1AAA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51DA9"/>
    <w:multiLevelType w:val="hybridMultilevel"/>
    <w:tmpl w:val="4D3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241F5"/>
    <w:multiLevelType w:val="hybridMultilevel"/>
    <w:tmpl w:val="4EB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F0BFC"/>
    <w:multiLevelType w:val="hybridMultilevel"/>
    <w:tmpl w:val="E38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B57E1"/>
    <w:multiLevelType w:val="hybridMultilevel"/>
    <w:tmpl w:val="B28E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004C6"/>
    <w:multiLevelType w:val="hybridMultilevel"/>
    <w:tmpl w:val="B51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D36CD"/>
    <w:multiLevelType w:val="hybridMultilevel"/>
    <w:tmpl w:val="F7B6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94ADE"/>
    <w:multiLevelType w:val="hybridMultilevel"/>
    <w:tmpl w:val="2C28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52007"/>
    <w:multiLevelType w:val="hybridMultilevel"/>
    <w:tmpl w:val="0D3C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957B0"/>
    <w:multiLevelType w:val="hybridMultilevel"/>
    <w:tmpl w:val="7EE0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467AB"/>
    <w:multiLevelType w:val="hybridMultilevel"/>
    <w:tmpl w:val="92B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25F2D"/>
    <w:multiLevelType w:val="hybridMultilevel"/>
    <w:tmpl w:val="193EB7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E0E7B"/>
    <w:multiLevelType w:val="hybridMultilevel"/>
    <w:tmpl w:val="643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42AF9"/>
    <w:multiLevelType w:val="hybridMultilevel"/>
    <w:tmpl w:val="AF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96EF7"/>
    <w:multiLevelType w:val="hybridMultilevel"/>
    <w:tmpl w:val="A83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161AC"/>
    <w:multiLevelType w:val="hybridMultilevel"/>
    <w:tmpl w:val="9C1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B6A74"/>
    <w:multiLevelType w:val="hybridMultilevel"/>
    <w:tmpl w:val="85C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F4579"/>
    <w:multiLevelType w:val="hybridMultilevel"/>
    <w:tmpl w:val="E4A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1"/>
  </w:num>
  <w:num w:numId="4">
    <w:abstractNumId w:val="8"/>
  </w:num>
  <w:num w:numId="5">
    <w:abstractNumId w:val="29"/>
  </w:num>
  <w:num w:numId="6">
    <w:abstractNumId w:val="0"/>
  </w:num>
  <w:num w:numId="7">
    <w:abstractNumId w:val="23"/>
  </w:num>
  <w:num w:numId="8">
    <w:abstractNumId w:val="16"/>
  </w:num>
  <w:num w:numId="9">
    <w:abstractNumId w:val="6"/>
  </w:num>
  <w:num w:numId="10">
    <w:abstractNumId w:val="38"/>
  </w:num>
  <w:num w:numId="11">
    <w:abstractNumId w:val="5"/>
  </w:num>
  <w:num w:numId="12">
    <w:abstractNumId w:val="12"/>
  </w:num>
  <w:num w:numId="13">
    <w:abstractNumId w:val="11"/>
  </w:num>
  <w:num w:numId="14">
    <w:abstractNumId w:val="3"/>
  </w:num>
  <w:num w:numId="15">
    <w:abstractNumId w:val="22"/>
  </w:num>
  <w:num w:numId="16">
    <w:abstractNumId w:val="21"/>
  </w:num>
  <w:num w:numId="17">
    <w:abstractNumId w:val="18"/>
  </w:num>
  <w:num w:numId="18">
    <w:abstractNumId w:val="24"/>
  </w:num>
  <w:num w:numId="19">
    <w:abstractNumId w:val="20"/>
  </w:num>
  <w:num w:numId="20">
    <w:abstractNumId w:val="4"/>
  </w:num>
  <w:num w:numId="21">
    <w:abstractNumId w:val="35"/>
  </w:num>
  <w:num w:numId="22">
    <w:abstractNumId w:val="10"/>
  </w:num>
  <w:num w:numId="23">
    <w:abstractNumId w:val="15"/>
  </w:num>
  <w:num w:numId="24">
    <w:abstractNumId w:val="36"/>
  </w:num>
  <w:num w:numId="25">
    <w:abstractNumId w:val="19"/>
  </w:num>
  <w:num w:numId="26">
    <w:abstractNumId w:val="27"/>
  </w:num>
  <w:num w:numId="27">
    <w:abstractNumId w:val="13"/>
  </w:num>
  <w:num w:numId="28">
    <w:abstractNumId w:val="34"/>
  </w:num>
  <w:num w:numId="29">
    <w:abstractNumId w:val="39"/>
  </w:num>
  <w:num w:numId="30">
    <w:abstractNumId w:val="33"/>
  </w:num>
  <w:num w:numId="31">
    <w:abstractNumId w:val="26"/>
  </w:num>
  <w:num w:numId="32">
    <w:abstractNumId w:val="7"/>
  </w:num>
  <w:num w:numId="33">
    <w:abstractNumId w:val="9"/>
  </w:num>
  <w:num w:numId="34">
    <w:abstractNumId w:val="14"/>
  </w:num>
  <w:num w:numId="35">
    <w:abstractNumId w:val="1"/>
  </w:num>
  <w:num w:numId="36">
    <w:abstractNumId w:val="32"/>
  </w:num>
  <w:num w:numId="37">
    <w:abstractNumId w:val="2"/>
  </w:num>
  <w:num w:numId="38">
    <w:abstractNumId w:val="37"/>
  </w:num>
  <w:num w:numId="39">
    <w:abstractNumId w:val="25"/>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82"/>
    <w:rsid w:val="00005518"/>
    <w:rsid w:val="00145E73"/>
    <w:rsid w:val="001822AE"/>
    <w:rsid w:val="001972FF"/>
    <w:rsid w:val="001A2E5D"/>
    <w:rsid w:val="001D25ED"/>
    <w:rsid w:val="001E5282"/>
    <w:rsid w:val="001E6FBD"/>
    <w:rsid w:val="00222677"/>
    <w:rsid w:val="00280689"/>
    <w:rsid w:val="0028360B"/>
    <w:rsid w:val="002A7B78"/>
    <w:rsid w:val="002B7A6A"/>
    <w:rsid w:val="002E3554"/>
    <w:rsid w:val="002F524F"/>
    <w:rsid w:val="00317B08"/>
    <w:rsid w:val="0034656B"/>
    <w:rsid w:val="003558E2"/>
    <w:rsid w:val="003871DB"/>
    <w:rsid w:val="003A5D7F"/>
    <w:rsid w:val="004C013A"/>
    <w:rsid w:val="004F57AB"/>
    <w:rsid w:val="0050629B"/>
    <w:rsid w:val="0054279E"/>
    <w:rsid w:val="005C5D55"/>
    <w:rsid w:val="006B5FEA"/>
    <w:rsid w:val="006B717E"/>
    <w:rsid w:val="007161CC"/>
    <w:rsid w:val="0076132D"/>
    <w:rsid w:val="007A14E8"/>
    <w:rsid w:val="007E03D2"/>
    <w:rsid w:val="008120FC"/>
    <w:rsid w:val="00833423"/>
    <w:rsid w:val="00846C03"/>
    <w:rsid w:val="00895A15"/>
    <w:rsid w:val="008A7B94"/>
    <w:rsid w:val="00972EA7"/>
    <w:rsid w:val="009B198C"/>
    <w:rsid w:val="009D160C"/>
    <w:rsid w:val="009E238B"/>
    <w:rsid w:val="009F5202"/>
    <w:rsid w:val="00A259AA"/>
    <w:rsid w:val="00A33D33"/>
    <w:rsid w:val="00A776A7"/>
    <w:rsid w:val="00A91E56"/>
    <w:rsid w:val="00AC4879"/>
    <w:rsid w:val="00AF1F98"/>
    <w:rsid w:val="00B13980"/>
    <w:rsid w:val="00B91C53"/>
    <w:rsid w:val="00B96FEF"/>
    <w:rsid w:val="00BB46BB"/>
    <w:rsid w:val="00C11593"/>
    <w:rsid w:val="00C43A3D"/>
    <w:rsid w:val="00C542FE"/>
    <w:rsid w:val="00C67867"/>
    <w:rsid w:val="00C8792F"/>
    <w:rsid w:val="00CA4994"/>
    <w:rsid w:val="00CF483A"/>
    <w:rsid w:val="00D53634"/>
    <w:rsid w:val="00EA3D7B"/>
    <w:rsid w:val="00F25F29"/>
    <w:rsid w:val="00F700CA"/>
    <w:rsid w:val="00FA6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1B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DB"/>
    <w:pPr>
      <w:ind w:left="720"/>
      <w:contextualSpacing/>
    </w:pPr>
  </w:style>
  <w:style w:type="paragraph" w:styleId="Header">
    <w:name w:val="header"/>
    <w:basedOn w:val="Normal"/>
    <w:link w:val="HeaderChar"/>
    <w:uiPriority w:val="99"/>
    <w:unhideWhenUsed/>
    <w:rsid w:val="00222677"/>
    <w:pPr>
      <w:tabs>
        <w:tab w:val="center" w:pos="4320"/>
        <w:tab w:val="right" w:pos="8640"/>
      </w:tabs>
      <w:spacing w:after="0"/>
    </w:pPr>
  </w:style>
  <w:style w:type="character" w:customStyle="1" w:styleId="HeaderChar">
    <w:name w:val="Header Char"/>
    <w:basedOn w:val="DefaultParagraphFont"/>
    <w:link w:val="Header"/>
    <w:uiPriority w:val="99"/>
    <w:rsid w:val="00222677"/>
    <w:rPr>
      <w:sz w:val="24"/>
      <w:szCs w:val="24"/>
    </w:rPr>
  </w:style>
  <w:style w:type="paragraph" w:styleId="Footer">
    <w:name w:val="footer"/>
    <w:basedOn w:val="Normal"/>
    <w:link w:val="FooterChar"/>
    <w:uiPriority w:val="99"/>
    <w:unhideWhenUsed/>
    <w:rsid w:val="00222677"/>
    <w:pPr>
      <w:tabs>
        <w:tab w:val="center" w:pos="4320"/>
        <w:tab w:val="right" w:pos="8640"/>
      </w:tabs>
      <w:spacing w:after="0"/>
    </w:pPr>
  </w:style>
  <w:style w:type="character" w:customStyle="1" w:styleId="FooterChar">
    <w:name w:val="Footer Char"/>
    <w:basedOn w:val="DefaultParagraphFont"/>
    <w:link w:val="Footer"/>
    <w:uiPriority w:val="99"/>
    <w:rsid w:val="00222677"/>
    <w:rPr>
      <w:sz w:val="24"/>
      <w:szCs w:val="24"/>
    </w:rPr>
  </w:style>
  <w:style w:type="character" w:styleId="PageNumber">
    <w:name w:val="page number"/>
    <w:basedOn w:val="DefaultParagraphFont"/>
    <w:uiPriority w:val="99"/>
    <w:semiHidden/>
    <w:unhideWhenUsed/>
    <w:rsid w:val="006B7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DB"/>
    <w:pPr>
      <w:ind w:left="720"/>
      <w:contextualSpacing/>
    </w:pPr>
  </w:style>
  <w:style w:type="paragraph" w:styleId="Header">
    <w:name w:val="header"/>
    <w:basedOn w:val="Normal"/>
    <w:link w:val="HeaderChar"/>
    <w:uiPriority w:val="99"/>
    <w:unhideWhenUsed/>
    <w:rsid w:val="00222677"/>
    <w:pPr>
      <w:tabs>
        <w:tab w:val="center" w:pos="4320"/>
        <w:tab w:val="right" w:pos="8640"/>
      </w:tabs>
      <w:spacing w:after="0"/>
    </w:pPr>
  </w:style>
  <w:style w:type="character" w:customStyle="1" w:styleId="HeaderChar">
    <w:name w:val="Header Char"/>
    <w:basedOn w:val="DefaultParagraphFont"/>
    <w:link w:val="Header"/>
    <w:uiPriority w:val="99"/>
    <w:rsid w:val="00222677"/>
    <w:rPr>
      <w:sz w:val="24"/>
      <w:szCs w:val="24"/>
    </w:rPr>
  </w:style>
  <w:style w:type="paragraph" w:styleId="Footer">
    <w:name w:val="footer"/>
    <w:basedOn w:val="Normal"/>
    <w:link w:val="FooterChar"/>
    <w:uiPriority w:val="99"/>
    <w:unhideWhenUsed/>
    <w:rsid w:val="00222677"/>
    <w:pPr>
      <w:tabs>
        <w:tab w:val="center" w:pos="4320"/>
        <w:tab w:val="right" w:pos="8640"/>
      </w:tabs>
      <w:spacing w:after="0"/>
    </w:pPr>
  </w:style>
  <w:style w:type="character" w:customStyle="1" w:styleId="FooterChar">
    <w:name w:val="Footer Char"/>
    <w:basedOn w:val="DefaultParagraphFont"/>
    <w:link w:val="Footer"/>
    <w:uiPriority w:val="99"/>
    <w:rsid w:val="00222677"/>
    <w:rPr>
      <w:sz w:val="24"/>
      <w:szCs w:val="24"/>
    </w:rPr>
  </w:style>
  <w:style w:type="character" w:styleId="PageNumber">
    <w:name w:val="page number"/>
    <w:basedOn w:val="DefaultParagraphFont"/>
    <w:uiPriority w:val="99"/>
    <w:semiHidden/>
    <w:unhideWhenUsed/>
    <w:rsid w:val="006B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5110</Words>
  <Characters>29130</Characters>
  <Application>Microsoft Office Word</Application>
  <DocSecurity>0</DocSecurity>
  <Lines>242</Lines>
  <Paragraphs>68</Paragraphs>
  <ScaleCrop>false</ScaleCrop>
  <Company>M2 Technical Writing &amp; Editing</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Mathieson</dc:creator>
  <cp:lastModifiedBy>Joseph</cp:lastModifiedBy>
  <cp:revision>2</cp:revision>
  <dcterms:created xsi:type="dcterms:W3CDTF">2014-08-26T20:31:00Z</dcterms:created>
  <dcterms:modified xsi:type="dcterms:W3CDTF">2014-08-26T20:31:00Z</dcterms:modified>
</cp:coreProperties>
</file>